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28" w:rsidRPr="00AD4665" w:rsidRDefault="00DA6628" w:rsidP="00AD46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257"/>
      </w:tblGrid>
      <w:tr w:rsidR="007025C0" w:rsidRPr="00AD4665" w:rsidTr="00AD4665">
        <w:trPr>
          <w:trHeight w:val="2303"/>
          <w:jc w:val="center"/>
        </w:trPr>
        <w:tc>
          <w:tcPr>
            <w:tcW w:w="4144" w:type="dxa"/>
          </w:tcPr>
          <w:p w:rsidR="007025C0" w:rsidRPr="00AD4665" w:rsidRDefault="007025C0" w:rsidP="00DA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0" w:rsidRPr="00AD4665" w:rsidRDefault="007025C0" w:rsidP="0072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1114F9" wp14:editId="575E611C">
                  <wp:extent cx="2869935" cy="1663700"/>
                  <wp:effectExtent l="0" t="0" r="6985" b="0"/>
                  <wp:docPr id="4" name="Рисунок 4" descr="http://obrnadzor.gov.ru/wp-content/uploads/2021/01/itogovoe-sobesedovanie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rnadzor.gov.ru/wp-content/uploads/2021/01/itogovoe-sobesedovanie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22" cy="167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727596" w:rsidRPr="00AD4665" w:rsidRDefault="00727596" w:rsidP="00727596">
            <w:pPr>
              <w:spacing w:after="2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val="en-US" w:eastAsia="ru-RU"/>
              </w:rPr>
            </w:pPr>
          </w:p>
          <w:p w:rsidR="00AD4665" w:rsidRDefault="00AD4665" w:rsidP="00AD466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</w:p>
          <w:p w:rsidR="00727596" w:rsidRPr="00AD4665" w:rsidRDefault="00727596" w:rsidP="00AD466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2"/>
                <w:szCs w:val="32"/>
                <w:lang w:eastAsia="ru-RU"/>
              </w:rPr>
            </w:pPr>
            <w:r w:rsidRPr="00AD46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2"/>
                <w:szCs w:val="32"/>
                <w:lang w:eastAsia="ru-RU"/>
              </w:rPr>
              <w:t xml:space="preserve">Что нужно знать </w:t>
            </w:r>
          </w:p>
          <w:p w:rsidR="00727596" w:rsidRPr="00AD4665" w:rsidRDefault="00727596" w:rsidP="00AD466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2"/>
                <w:szCs w:val="32"/>
                <w:lang w:eastAsia="ru-RU"/>
              </w:rPr>
            </w:pPr>
            <w:r w:rsidRPr="00AD46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2"/>
                <w:szCs w:val="32"/>
                <w:lang w:eastAsia="ru-RU"/>
              </w:rPr>
              <w:t xml:space="preserve">об итоговом собеседовании </w:t>
            </w:r>
          </w:p>
          <w:p w:rsidR="00727596" w:rsidRPr="00AD4665" w:rsidRDefault="00727596" w:rsidP="00AD466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2"/>
                <w:szCs w:val="32"/>
                <w:lang w:eastAsia="ru-RU"/>
              </w:rPr>
            </w:pPr>
            <w:r w:rsidRPr="00AD46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2"/>
                <w:szCs w:val="32"/>
                <w:lang w:eastAsia="ru-RU"/>
              </w:rPr>
              <w:t>по русскому языку?</w:t>
            </w:r>
          </w:p>
          <w:p w:rsidR="007025C0" w:rsidRPr="00AD4665" w:rsidRDefault="007025C0" w:rsidP="00DA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4B" w:rsidRPr="00AD4665" w:rsidRDefault="00B85A4B" w:rsidP="00727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en-US" w:eastAsia="ru-RU"/>
        </w:rPr>
      </w:pPr>
    </w:p>
    <w:p w:rsidR="00B85A4B" w:rsidRPr="00E863CB" w:rsidRDefault="00DA6628" w:rsidP="00E863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ГИА-9.</w:t>
      </w:r>
    </w:p>
    <w:p w:rsidR="00727596" w:rsidRPr="00AD4665" w:rsidRDefault="00DA6628" w:rsidP="00AD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Расписание проведения итогового собеседования по русскому языку</w:t>
      </w:r>
    </w:p>
    <w:p w:rsidR="001A4F20" w:rsidRPr="00E863CB" w:rsidRDefault="00CA678B" w:rsidP="00E8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в 2022/23</w:t>
      </w:r>
      <w:r w:rsidR="00DA6628" w:rsidRPr="00AD4665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 xml:space="preserve"> учебном году</w:t>
      </w:r>
    </w:p>
    <w:tbl>
      <w:tblPr>
        <w:tblW w:w="5000" w:type="pct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3301"/>
        <w:gridCol w:w="3316"/>
      </w:tblGrid>
      <w:tr w:rsidR="00DA6628" w:rsidRPr="00AD4665" w:rsidTr="00DA6628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A6628" w:rsidRPr="00AD4665" w:rsidRDefault="00DA6628" w:rsidP="00A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6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A6628" w:rsidRPr="00AD4665" w:rsidRDefault="00DA6628" w:rsidP="00A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6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DA6628" w:rsidRPr="00AD4665" w:rsidTr="00DA6628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A6628" w:rsidRPr="00AD4665" w:rsidRDefault="00CA678B" w:rsidP="00A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A6628" w:rsidRPr="00AD4665" w:rsidRDefault="00CA678B" w:rsidP="00A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A6628" w:rsidRPr="00AD4665" w:rsidRDefault="00CA678B" w:rsidP="00A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</w:tr>
    </w:tbl>
    <w:p w:rsidR="00B85A4B" w:rsidRPr="00AD4665" w:rsidRDefault="00DA6628" w:rsidP="00E8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iCs/>
          <w:color w:val="1A1A1A"/>
          <w:sz w:val="24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DA6628" w:rsidRPr="00AD4665" w:rsidRDefault="00DA6628" w:rsidP="00AD4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Продолжительность итогового собеседования</w:t>
      </w:r>
    </w:p>
    <w:p w:rsidR="00B85A4B" w:rsidRPr="00982A77" w:rsidRDefault="00DA6628" w:rsidP="004B7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Продолжительность итогового собеседования по русскому языку </w:t>
      </w:r>
      <w:r w:rsidR="00982A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одним участником 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составляет в среднем 15-16 минут.</w:t>
      </w:r>
      <w:r w:rsidR="00982A77" w:rsidRPr="00982A77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</w:t>
      </w:r>
    </w:p>
    <w:p w:rsidR="00DA6628" w:rsidRPr="00AD4665" w:rsidRDefault="00DA6628" w:rsidP="00AD4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Контрольные измерительные материалы итогового собеседования</w:t>
      </w:r>
    </w:p>
    <w:p w:rsidR="00DA6628" w:rsidRPr="00AD4665" w:rsidRDefault="00DA6628" w:rsidP="00AD466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Контрольные измерительные материалы итогового собеседования состоят из четырех заданий: </w:t>
      </w:r>
    </w:p>
    <w:p w:rsidR="00DA6628" w:rsidRPr="00AD4665" w:rsidRDefault="00DA6628" w:rsidP="00AD466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чтение текста вслух, </w:t>
      </w:r>
    </w:p>
    <w:p w:rsidR="00DA6628" w:rsidRPr="00AD4665" w:rsidRDefault="00DA6628" w:rsidP="00AD4665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подробный пересказ текста с включением приведенного высказывания, </w:t>
      </w:r>
    </w:p>
    <w:p w:rsidR="00DA6628" w:rsidRPr="00AD4665" w:rsidRDefault="00DA6628" w:rsidP="00AD4665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монологическое высказывание, </w:t>
      </w:r>
    </w:p>
    <w:p w:rsidR="001A4F20" w:rsidRDefault="00DA6628" w:rsidP="00982A77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диалог.</w:t>
      </w:r>
    </w:p>
    <w:p w:rsidR="00982A77" w:rsidRDefault="00982A77" w:rsidP="00530F80">
      <w:pPr>
        <w:spacing w:after="0" w:line="240" w:lineRule="auto"/>
        <w:ind w:left="-60"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2A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он набрал 10 или более баллов.</w:t>
      </w:r>
    </w:p>
    <w:p w:rsidR="00530F80" w:rsidRPr="00BD3265" w:rsidRDefault="00530F80" w:rsidP="0053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32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Подробно ознакомиться с </w:t>
      </w:r>
      <w:r w:rsidR="004B7EA4" w:rsidRPr="00BD32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документами по организации и проведению </w:t>
      </w:r>
      <w:r w:rsidR="004B7EA4" w:rsidRPr="00BD3265">
        <w:rPr>
          <w:rFonts w:ascii="Times New Roman" w:hAnsi="Times New Roman" w:cs="Times New Roman"/>
          <w:color w:val="000000"/>
          <w:sz w:val="24"/>
          <w:szCs w:val="24"/>
        </w:rPr>
        <w:t>итогового собеседования по русск</w:t>
      </w:r>
      <w:r w:rsidR="00CA678B">
        <w:rPr>
          <w:rFonts w:ascii="Times New Roman" w:hAnsi="Times New Roman" w:cs="Times New Roman"/>
          <w:color w:val="000000"/>
          <w:sz w:val="24"/>
          <w:szCs w:val="24"/>
        </w:rPr>
        <w:t>ому языку в 2023</w:t>
      </w:r>
      <w:r w:rsidR="004B7EA4" w:rsidRPr="00BD3265">
        <w:rPr>
          <w:rFonts w:ascii="Times New Roman" w:hAnsi="Times New Roman" w:cs="Times New Roman"/>
          <w:color w:val="000000"/>
          <w:sz w:val="24"/>
          <w:szCs w:val="24"/>
        </w:rPr>
        <w:t xml:space="preserve"> году, </w:t>
      </w:r>
      <w:r w:rsidRPr="00BD32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документами</w:t>
      </w:r>
      <w:r w:rsidRPr="00BD3265">
        <w:rPr>
          <w:rFonts w:ascii="Times New Roman" w:hAnsi="Times New Roman" w:cs="Times New Roman"/>
          <w:color w:val="000000"/>
          <w:sz w:val="24"/>
          <w:szCs w:val="24"/>
        </w:rPr>
        <w:t>, регламентирующими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 можно пройдя по ссылке:</w:t>
      </w:r>
    </w:p>
    <w:p w:rsidR="00530F80" w:rsidRPr="00E863CB" w:rsidRDefault="0052616F" w:rsidP="00530F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30F80" w:rsidRPr="00E863C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Итоговое собесед</w:t>
        </w:r>
        <w:r w:rsidR="00530F80" w:rsidRPr="00E863C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о</w:t>
        </w:r>
        <w:r w:rsidR="00530F80" w:rsidRPr="00E863C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вание (fipi.ru)</w:t>
        </w:r>
      </w:hyperlink>
    </w:p>
    <w:p w:rsidR="001A4F20" w:rsidRPr="00AD4665" w:rsidRDefault="00DA6628" w:rsidP="00AD4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65">
        <w:rPr>
          <w:rFonts w:ascii="Times New Roman" w:hAnsi="Times New Roman" w:cs="Times New Roman"/>
          <w:b/>
          <w:sz w:val="24"/>
          <w:szCs w:val="24"/>
        </w:rPr>
        <w:t>Порядок подачи заявления на участие в итоговом собеседовании</w:t>
      </w:r>
    </w:p>
    <w:p w:rsidR="00B85A4B" w:rsidRDefault="00DA6628" w:rsidP="00BD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65">
        <w:rPr>
          <w:rFonts w:ascii="Times New Roman" w:hAnsi="Times New Roman" w:cs="Times New Roman"/>
          <w:sz w:val="24"/>
          <w:szCs w:val="24"/>
        </w:rPr>
        <w:t>Заявления об участии в итоговом собеседовании по русскому языку подаются за две недели до нач</w:t>
      </w:r>
      <w:r w:rsidR="00BD3265">
        <w:rPr>
          <w:rFonts w:ascii="Times New Roman" w:hAnsi="Times New Roman" w:cs="Times New Roman"/>
          <w:sz w:val="24"/>
          <w:szCs w:val="24"/>
        </w:rPr>
        <w:t xml:space="preserve">ала проведения собеседования. </w:t>
      </w:r>
      <w:r w:rsidRPr="00AD4665">
        <w:rPr>
          <w:rFonts w:ascii="Times New Roman" w:hAnsi="Times New Roman" w:cs="Times New Roman"/>
          <w:sz w:val="24"/>
          <w:szCs w:val="24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E863CB" w:rsidRDefault="00E863CB" w:rsidP="00E8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CB">
        <w:rPr>
          <w:rFonts w:ascii="Times New Roman" w:hAnsi="Times New Roman" w:cs="Times New Roman"/>
          <w:sz w:val="24"/>
          <w:szCs w:val="24"/>
        </w:rPr>
        <w:t>Форму</w:t>
      </w:r>
      <w:r w:rsidR="00BD3265" w:rsidRPr="00E863CB">
        <w:rPr>
          <w:rFonts w:ascii="Times New Roman" w:hAnsi="Times New Roman" w:cs="Times New Roman"/>
          <w:sz w:val="24"/>
          <w:szCs w:val="24"/>
        </w:rPr>
        <w:t xml:space="preserve"> заявления на участие</w:t>
      </w:r>
      <w:r w:rsidR="00CA678B">
        <w:rPr>
          <w:rFonts w:ascii="Times New Roman" w:hAnsi="Times New Roman" w:cs="Times New Roman"/>
          <w:sz w:val="24"/>
          <w:szCs w:val="24"/>
        </w:rPr>
        <w:t xml:space="preserve"> в итоговом собеседовании в 2023</w:t>
      </w:r>
      <w:r w:rsidR="00BD3265" w:rsidRPr="00E863C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863CB">
        <w:rPr>
          <w:rFonts w:ascii="Times New Roman" w:hAnsi="Times New Roman" w:cs="Times New Roman"/>
          <w:sz w:val="24"/>
          <w:szCs w:val="24"/>
        </w:rPr>
        <w:t xml:space="preserve"> и форму</w:t>
      </w:r>
      <w:r w:rsidR="00BD3265" w:rsidRPr="00E863CB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</w:t>
      </w:r>
      <w:r w:rsidR="0052616F" w:rsidRPr="0052616F">
        <w:rPr>
          <w:rFonts w:ascii="Times New Roman" w:hAnsi="Times New Roman" w:cs="Times New Roman"/>
          <w:sz w:val="24"/>
          <w:szCs w:val="24"/>
        </w:rPr>
        <w:t xml:space="preserve">, </w:t>
      </w:r>
      <w:r w:rsidR="0052616F">
        <w:rPr>
          <w:rFonts w:ascii="Times New Roman" w:hAnsi="Times New Roman" w:cs="Times New Roman"/>
          <w:sz w:val="24"/>
          <w:szCs w:val="24"/>
        </w:rPr>
        <w:t>а также подробно ознакомиться с Порядком организации и проведения итогового собеседования по русскому языку в Курской области в 2023 году</w:t>
      </w:r>
      <w:r w:rsidRPr="00E863CB">
        <w:rPr>
          <w:rFonts w:ascii="Times New Roman" w:hAnsi="Times New Roman" w:cs="Times New Roman"/>
          <w:sz w:val="24"/>
          <w:szCs w:val="24"/>
        </w:rPr>
        <w:t xml:space="preserve"> можно найти на странице ОГЭ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 w:rsidRPr="00E86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Pr="00E863CB">
        <w:rPr>
          <w:rFonts w:ascii="Times New Roman" w:hAnsi="Times New Roman" w:cs="Times New Roman"/>
          <w:sz w:val="24"/>
          <w:szCs w:val="24"/>
        </w:rPr>
        <w:t xml:space="preserve"> школы №55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1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0F80" w:rsidRPr="00E863CB" w:rsidRDefault="00E863CB" w:rsidP="00E86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CB">
        <w:rPr>
          <w:rFonts w:ascii="Times New Roman" w:hAnsi="Times New Roman" w:cs="Times New Roman"/>
          <w:b/>
        </w:rPr>
        <w:t xml:space="preserve"> </w:t>
      </w:r>
      <w:hyperlink r:id="rId9" w:history="1">
        <w:r w:rsidRPr="00E863CB">
          <w:rPr>
            <w:rFonts w:ascii="Times New Roman" w:hAnsi="Times New Roman" w:cs="Times New Roman"/>
            <w:b/>
            <w:u w:val="single"/>
          </w:rPr>
          <w:t xml:space="preserve">Сайт школы №55 </w:t>
        </w:r>
        <w:proofErr w:type="spellStart"/>
        <w:r w:rsidRPr="00E863CB">
          <w:rPr>
            <w:rFonts w:ascii="Times New Roman" w:hAnsi="Times New Roman" w:cs="Times New Roman"/>
            <w:b/>
            <w:u w:val="single"/>
          </w:rPr>
          <w:t>г</w:t>
        </w:r>
        <w:proofErr w:type="gramStart"/>
        <w:r w:rsidRPr="00E863CB">
          <w:rPr>
            <w:rFonts w:ascii="Times New Roman" w:hAnsi="Times New Roman" w:cs="Times New Roman"/>
            <w:b/>
            <w:u w:val="single"/>
          </w:rPr>
          <w:t>.К</w:t>
        </w:r>
        <w:proofErr w:type="gramEnd"/>
        <w:r w:rsidRPr="00E863CB">
          <w:rPr>
            <w:rFonts w:ascii="Times New Roman" w:hAnsi="Times New Roman" w:cs="Times New Roman"/>
            <w:b/>
            <w:u w:val="single"/>
          </w:rPr>
          <w:t>урска</w:t>
        </w:r>
        <w:proofErr w:type="spellEnd"/>
        <w:r w:rsidRPr="00E863CB">
          <w:rPr>
            <w:rFonts w:ascii="Times New Roman" w:hAnsi="Times New Roman" w:cs="Times New Roman"/>
            <w:b/>
            <w:u w:val="single"/>
          </w:rPr>
          <w:t xml:space="preserve"> (</w:t>
        </w:r>
        <w:r w:rsidRPr="00E863CB">
          <w:rPr>
            <w:rFonts w:ascii="Times New Roman" w:hAnsi="Times New Roman" w:cs="Times New Roman"/>
            <w:b/>
            <w:u w:val="single"/>
          </w:rPr>
          <w:t>k</w:t>
        </w:r>
        <w:r w:rsidRPr="00E863CB">
          <w:rPr>
            <w:rFonts w:ascii="Times New Roman" w:hAnsi="Times New Roman" w:cs="Times New Roman"/>
            <w:b/>
            <w:u w:val="single"/>
          </w:rPr>
          <w:t>urschkola55.ru)</w:t>
        </w:r>
      </w:hyperlink>
      <w:r w:rsidRPr="00E863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4F20" w:rsidRPr="00AD4665" w:rsidRDefault="00DA6628" w:rsidP="00AD4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проведения</w:t>
      </w:r>
      <w:r w:rsidRPr="00AD466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 </w:t>
      </w:r>
      <w:r w:rsidRPr="00AD4665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проверки итогового собеседования</w:t>
      </w:r>
    </w:p>
    <w:p w:rsidR="00DA6628" w:rsidRPr="00AD4665" w:rsidRDefault="00DA6628" w:rsidP="00AD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AD4665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 xml:space="preserve"> 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:rsidR="00AD4665" w:rsidRPr="00530F80" w:rsidRDefault="00DA6628" w:rsidP="00E8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связ</w:t>
      </w:r>
      <w:r w:rsidR="0052616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 сохранением неблагоприятной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</w:t>
      </w:r>
      <w:proofErr w:type="gramEnd"/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технологий.</w:t>
      </w:r>
      <w:r w:rsidRPr="00AD4665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 xml:space="preserve"> </w:t>
      </w:r>
    </w:p>
    <w:p w:rsidR="001A4F20" w:rsidRPr="00AD4665" w:rsidRDefault="00DA6628" w:rsidP="00AD4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Участники ГИА-9 с ОВЗ, дети-инвалиды и инвалиды</w:t>
      </w:r>
    </w:p>
    <w:p w:rsidR="00DA6628" w:rsidRPr="00AD4665" w:rsidRDefault="00DA6628" w:rsidP="00AD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 с ограниченными возможностями здоровья, дети-инвалиды и инвалиды принимают участие в итоговом собеседовании по русскому языку.</w:t>
      </w:r>
    </w:p>
    <w:p w:rsidR="00DA6628" w:rsidRPr="00AD4665" w:rsidRDefault="00DA6628" w:rsidP="00AD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 xml:space="preserve">! 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Итоговое собеседование по русскому языку как </w:t>
      </w:r>
      <w:r w:rsidRPr="00AD4665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обязательное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условие допуска к ГИА-9 проводится для </w:t>
      </w:r>
      <w:r w:rsidRPr="00AD4665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всех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обучающихся IX классов.</w:t>
      </w:r>
    </w:p>
    <w:p w:rsidR="00DA6628" w:rsidRPr="00AD4665" w:rsidRDefault="00DA6628" w:rsidP="00AD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Лица </w:t>
      </w:r>
      <w:proofErr w:type="gramStart"/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ограниченными возможностями здоровья при подаче заявления на участие в итоговом собеседовании по русскому языку</w:t>
      </w:r>
      <w:proofErr w:type="gramEnd"/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A6628" w:rsidRPr="00AD4665" w:rsidRDefault="00DA6628" w:rsidP="00AD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</w:t>
      </w:r>
      <w:r w:rsidRPr="00AD4665">
        <w:rPr>
          <w:rFonts w:ascii="Times New Roman" w:eastAsia="Times New Roman" w:hAnsi="Times New Roman" w:cs="Times New Roman"/>
          <w:bCs/>
          <w:color w:val="1A1A1A"/>
          <w:spacing w:val="8"/>
          <w:sz w:val="24"/>
          <w:szCs w:val="24"/>
          <w:lang w:eastAsia="ru-RU"/>
        </w:rPr>
        <w:t>30 минут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A6628" w:rsidRPr="00AD4665" w:rsidRDefault="00DA6628" w:rsidP="00AD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собеседования по русскому языку в условиях, учитывающих состояние их здоровья, особенности психофизического развития.</w:t>
      </w:r>
    </w:p>
    <w:p w:rsidR="00DA6628" w:rsidRDefault="00DA6628" w:rsidP="00AD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итогового собеседования по русскому языку </w:t>
      </w:r>
      <w:r w:rsidRPr="00AD4665">
        <w:rPr>
          <w:rFonts w:ascii="Times New Roman" w:eastAsia="Times New Roman" w:hAnsi="Times New Roman" w:cs="Times New Roman"/>
          <w:bCs/>
          <w:color w:val="1A1A1A"/>
          <w:spacing w:val="8"/>
          <w:sz w:val="24"/>
          <w:szCs w:val="24"/>
          <w:lang w:eastAsia="ru-RU"/>
        </w:rPr>
        <w:t>организуется на дому или в медицинском учреждении</w:t>
      </w:r>
      <w:r w:rsidRPr="00AD46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A83E8C" w:rsidRPr="00AD4665" w:rsidRDefault="00A83E8C" w:rsidP="00AD4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65" w:rsidRDefault="00AD4665" w:rsidP="00AD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78FB36" wp14:editId="6F4A270C">
            <wp:extent cx="3203450" cy="4489450"/>
            <wp:effectExtent l="0" t="0" r="0" b="6350"/>
            <wp:docPr id="2" name="Рисунок 2" descr="plakatGIA9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GIA9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23" cy="44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5" w:rsidRDefault="00AD4665" w:rsidP="007B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D4665" w:rsidSect="00727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0C2"/>
    <w:multiLevelType w:val="multilevel"/>
    <w:tmpl w:val="0F8C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47A80"/>
    <w:multiLevelType w:val="multilevel"/>
    <w:tmpl w:val="B8B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32"/>
    <w:rsid w:val="00020816"/>
    <w:rsid w:val="00067C2E"/>
    <w:rsid w:val="00157F0C"/>
    <w:rsid w:val="001A4F20"/>
    <w:rsid w:val="004B7EA4"/>
    <w:rsid w:val="0052616F"/>
    <w:rsid w:val="00530F80"/>
    <w:rsid w:val="00585A58"/>
    <w:rsid w:val="007025C0"/>
    <w:rsid w:val="00727596"/>
    <w:rsid w:val="007B3F01"/>
    <w:rsid w:val="008D7332"/>
    <w:rsid w:val="00982A77"/>
    <w:rsid w:val="00A83E8C"/>
    <w:rsid w:val="00AB2667"/>
    <w:rsid w:val="00AD4665"/>
    <w:rsid w:val="00B85A4B"/>
    <w:rsid w:val="00BD3265"/>
    <w:rsid w:val="00C63ECF"/>
    <w:rsid w:val="00CA678B"/>
    <w:rsid w:val="00DA6628"/>
    <w:rsid w:val="00E863CB"/>
    <w:rsid w:val="00EA0458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8C"/>
    <w:rPr>
      <w:b/>
      <w:bCs/>
    </w:rPr>
  </w:style>
  <w:style w:type="paragraph" w:styleId="a4">
    <w:name w:val="Normal (Web)"/>
    <w:basedOn w:val="a"/>
    <w:uiPriority w:val="99"/>
    <w:semiHidden/>
    <w:unhideWhenUsed/>
    <w:rsid w:val="00A8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0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0F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30F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8C"/>
    <w:rPr>
      <w:b/>
      <w:bCs/>
    </w:rPr>
  </w:style>
  <w:style w:type="paragraph" w:styleId="a4">
    <w:name w:val="Normal (Web)"/>
    <w:basedOn w:val="a"/>
    <w:uiPriority w:val="99"/>
    <w:semiHidden/>
    <w:unhideWhenUsed/>
    <w:rsid w:val="00A8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0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0F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30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12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388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20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919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610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72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19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79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kurschkola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C8E-D923-4F2C-807F-EC0B466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55</dc:creator>
  <cp:keywords/>
  <dc:description/>
  <cp:lastModifiedBy>Школа 55</cp:lastModifiedBy>
  <cp:revision>22</cp:revision>
  <cp:lastPrinted>2022-01-04T07:12:00Z</cp:lastPrinted>
  <dcterms:created xsi:type="dcterms:W3CDTF">2021-01-25T13:20:00Z</dcterms:created>
  <dcterms:modified xsi:type="dcterms:W3CDTF">2023-01-06T08:44:00Z</dcterms:modified>
</cp:coreProperties>
</file>