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XSpec="center" w:tblpY="140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5175"/>
      </w:tblGrid>
      <w:tr w:rsidR="008959A2" w:rsidTr="008959A2">
        <w:tc>
          <w:tcPr>
            <w:tcW w:w="5174" w:type="dxa"/>
          </w:tcPr>
          <w:p w:rsidR="008959A2" w:rsidRPr="008959A2" w:rsidRDefault="008959A2" w:rsidP="008959A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8959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ПРИНЯТО</w:t>
            </w:r>
          </w:p>
          <w:p w:rsidR="008959A2" w:rsidRPr="008959A2" w:rsidRDefault="008959A2" w:rsidP="008959A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8959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педагогическим советом МБОУ</w:t>
            </w:r>
          </w:p>
          <w:p w:rsidR="008959A2" w:rsidRPr="008959A2" w:rsidRDefault="008959A2" w:rsidP="008959A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8959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«СОШ №55 им. А. Невского»</w:t>
            </w:r>
          </w:p>
          <w:p w:rsidR="008959A2" w:rsidRPr="008959A2" w:rsidRDefault="008959A2" w:rsidP="008959A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proofErr w:type="gramStart"/>
            <w:r w:rsidRPr="008959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Протокол  №</w:t>
            </w:r>
            <w:proofErr w:type="gramEnd"/>
            <w:r w:rsidRPr="008959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3 от 10 января 2020 г. </w:t>
            </w:r>
          </w:p>
          <w:p w:rsidR="008959A2" w:rsidRPr="008959A2" w:rsidRDefault="008959A2" w:rsidP="008959A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8959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Председатель педагогического</w:t>
            </w:r>
          </w:p>
          <w:p w:rsidR="008959A2" w:rsidRPr="008959A2" w:rsidRDefault="008959A2" w:rsidP="008959A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8959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совета</w:t>
            </w:r>
          </w:p>
          <w:p w:rsidR="008959A2" w:rsidRDefault="008959A2" w:rsidP="008959A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8959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___________    О. А. </w:t>
            </w:r>
            <w:proofErr w:type="spellStart"/>
            <w:r w:rsidRPr="008959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Постоева</w:t>
            </w:r>
            <w:proofErr w:type="spellEnd"/>
            <w:r w:rsidRPr="008959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ab/>
            </w:r>
          </w:p>
        </w:tc>
        <w:tc>
          <w:tcPr>
            <w:tcW w:w="5175" w:type="dxa"/>
          </w:tcPr>
          <w:p w:rsidR="008959A2" w:rsidRPr="008959A2" w:rsidRDefault="008959A2" w:rsidP="008959A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8959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УТВЕРЖДЕНО</w:t>
            </w:r>
          </w:p>
          <w:p w:rsidR="008959A2" w:rsidRPr="008959A2" w:rsidRDefault="008959A2" w:rsidP="008959A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8959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приказом МБОУ</w:t>
            </w:r>
          </w:p>
          <w:p w:rsidR="008959A2" w:rsidRPr="008959A2" w:rsidRDefault="008959A2" w:rsidP="008959A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8959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«СОШ №55 им. А. Невского»</w:t>
            </w:r>
          </w:p>
          <w:p w:rsidR="008959A2" w:rsidRPr="008959A2" w:rsidRDefault="008959A2" w:rsidP="008959A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8959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от 10 </w:t>
            </w:r>
            <w:proofErr w:type="gramStart"/>
            <w:r w:rsidRPr="008959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января  2020</w:t>
            </w:r>
            <w:proofErr w:type="gramEnd"/>
            <w:r w:rsidRPr="008959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г. №2</w:t>
            </w:r>
          </w:p>
          <w:p w:rsidR="008959A2" w:rsidRPr="008959A2" w:rsidRDefault="008959A2" w:rsidP="008959A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8959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и. о. директора МБОУ «СОШ №55 </w:t>
            </w:r>
          </w:p>
          <w:p w:rsidR="008959A2" w:rsidRPr="008959A2" w:rsidRDefault="008959A2" w:rsidP="008959A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8959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им. А. Невского»</w:t>
            </w:r>
          </w:p>
          <w:p w:rsidR="008959A2" w:rsidRPr="008959A2" w:rsidRDefault="008959A2" w:rsidP="008959A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8959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_________</w:t>
            </w:r>
            <w:proofErr w:type="gramStart"/>
            <w:r w:rsidRPr="008959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_  О.</w:t>
            </w:r>
            <w:proofErr w:type="gramEnd"/>
            <w:r w:rsidRPr="008959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А. </w:t>
            </w:r>
            <w:proofErr w:type="spellStart"/>
            <w:r w:rsidRPr="008959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Постоева</w:t>
            </w:r>
            <w:proofErr w:type="spellEnd"/>
          </w:p>
          <w:p w:rsidR="008959A2" w:rsidRPr="008959A2" w:rsidRDefault="008959A2" w:rsidP="008959A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  <w:p w:rsidR="008959A2" w:rsidRDefault="008959A2" w:rsidP="008959A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8959A2" w:rsidTr="008959A2">
        <w:tc>
          <w:tcPr>
            <w:tcW w:w="5174" w:type="dxa"/>
          </w:tcPr>
          <w:p w:rsidR="008959A2" w:rsidRPr="008959A2" w:rsidRDefault="008959A2" w:rsidP="008959A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8959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СОГЛАСОВАНО</w:t>
            </w:r>
          </w:p>
          <w:p w:rsidR="008959A2" w:rsidRPr="008959A2" w:rsidRDefault="008959A2" w:rsidP="008959A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8959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с родительским комитетом МБОУ</w:t>
            </w:r>
          </w:p>
          <w:p w:rsidR="008959A2" w:rsidRPr="008959A2" w:rsidRDefault="008959A2" w:rsidP="008959A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8959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«СОШ №55 им. А. Невского»</w:t>
            </w:r>
          </w:p>
          <w:p w:rsidR="008959A2" w:rsidRPr="008959A2" w:rsidRDefault="008959A2" w:rsidP="008959A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8959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Протокол №</w:t>
            </w:r>
            <w:proofErr w:type="gramStart"/>
            <w:r w:rsidRPr="008959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  от</w:t>
            </w:r>
            <w:proofErr w:type="gramEnd"/>
            <w:r w:rsidRPr="008959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10 января  2020 г.</w:t>
            </w:r>
          </w:p>
          <w:p w:rsidR="008959A2" w:rsidRPr="008959A2" w:rsidRDefault="008959A2" w:rsidP="008959A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8959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Председатель родительского комитета</w:t>
            </w:r>
          </w:p>
          <w:p w:rsidR="008959A2" w:rsidRDefault="008959A2" w:rsidP="008959A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8959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____________Н. С. Каракулина</w:t>
            </w:r>
            <w:r w:rsidRPr="008959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ab/>
            </w:r>
            <w:r w:rsidRPr="008959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ab/>
            </w:r>
          </w:p>
          <w:p w:rsidR="008959A2" w:rsidRDefault="008959A2" w:rsidP="00895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9A2" w:rsidRDefault="008959A2" w:rsidP="008959A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175" w:type="dxa"/>
          </w:tcPr>
          <w:p w:rsidR="008959A2" w:rsidRDefault="008959A2" w:rsidP="008959A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</w:tbl>
    <w:p w:rsidR="00B227D6" w:rsidRDefault="00B227D6" w:rsidP="00B227D6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B227D6" w:rsidRDefault="00B227D6" w:rsidP="008959A2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8959A2" w:rsidRPr="008959A2" w:rsidRDefault="008959A2" w:rsidP="008959A2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9A2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</w:p>
    <w:p w:rsidR="00B227D6" w:rsidRDefault="00B227D6" w:rsidP="00B22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7D6" w:rsidRDefault="00B227D6" w:rsidP="00B22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7D6" w:rsidRDefault="00B227D6" w:rsidP="00B22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7D6" w:rsidRDefault="00B227D6" w:rsidP="00B22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7D6" w:rsidRDefault="00B227D6" w:rsidP="00B227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7D6" w:rsidRDefault="00B227D6" w:rsidP="00B22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B227D6" w:rsidRDefault="00B227D6" w:rsidP="00B22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ОБ ОРГАНИЗАЦИИ ОБУЧЕНИЯ С ПРИМЕНЕНИЕМ ЭЛЕКТРОННОГО ОБУЧЕНИЯ И ДИСТАНЦИОННЫХ ОБРАЗОВАТЕЛЬНЫХ ТЕХНОЛОГИЙ </w:t>
      </w:r>
    </w:p>
    <w:p w:rsidR="00B227D6" w:rsidRDefault="00B227D6" w:rsidP="00B22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27D6" w:rsidRDefault="00B227D6" w:rsidP="00B22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27D6" w:rsidRDefault="00B227D6" w:rsidP="00B22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27D6" w:rsidRDefault="00B227D6" w:rsidP="00B22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27D6" w:rsidRDefault="00B227D6" w:rsidP="00B22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27D6" w:rsidRDefault="00B227D6" w:rsidP="00B22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27D6" w:rsidRDefault="00B227D6" w:rsidP="00B22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27D6" w:rsidRDefault="00B227D6" w:rsidP="00B22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59A2" w:rsidRDefault="008959A2" w:rsidP="00B22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59A2" w:rsidRDefault="008959A2" w:rsidP="00B22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59A2" w:rsidRDefault="008959A2" w:rsidP="00B22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227D6" w:rsidRDefault="00B227D6" w:rsidP="00B22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27D6" w:rsidRDefault="00B227D6" w:rsidP="00B22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27D6" w:rsidRDefault="00B227D6" w:rsidP="00B22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27D6" w:rsidRDefault="00B227D6" w:rsidP="00B227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Курск – 2020</w:t>
      </w:r>
    </w:p>
    <w:p w:rsidR="00B227D6" w:rsidRDefault="00B227D6" w:rsidP="00B227D6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Общие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положения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</w:p>
    <w:p w:rsidR="00B227D6" w:rsidRDefault="00B227D6" w:rsidP="00B227D6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образовательную, организационно-методическую деятельность МБОУ «Средняя общеобразовательная школа с углублённым изучением отдельных предметов №55 имени Александра Невского», обеспечивающих реализацию образовательных программ с применением электронного обучения и дистанционных образовательных технологий. </w:t>
      </w:r>
    </w:p>
    <w:p w:rsidR="00B227D6" w:rsidRDefault="00B227D6" w:rsidP="00B227D6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дистанционного обучения в МБОУ «Средняя общеобразовательная школа с углублённым изучением отдельных предметов №55 имени Александра Невского» реализует общеобразовательные программы начального общего, основного общего и среднего общего, а также дополнительные общеобразовательные программы на основе использования электронного обучения и дистанционных образовательных технологий для всех категорий обучающихся независимо от места их проживания, возраста, социального происхождения и состояния здоровья. </w:t>
      </w:r>
    </w:p>
    <w:p w:rsidR="00B227D6" w:rsidRDefault="00B227D6" w:rsidP="00B22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 реализации обучения с использованием дистанционных образовательных технологий образовательное учреждение   руководствуется в своей деятельности следующими нормативными документами: </w:t>
      </w:r>
    </w:p>
    <w:p w:rsidR="00B227D6" w:rsidRDefault="00B227D6" w:rsidP="00B22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№273-ФЗ «Об образовании в Российской Федерации» (ст. 13, ст. 16). </w:t>
      </w:r>
    </w:p>
    <w:p w:rsidR="00B227D6" w:rsidRDefault="00B227D6" w:rsidP="00B22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 Приказом Министерства образования и науки Российской Федерации от 23 августа 2017 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816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Зарегистрирован Министерством юстиции Российской Федерации 18 сентября 2017 г., регистрационный № 48226).</w:t>
      </w:r>
    </w:p>
    <w:p w:rsidR="00B227D6" w:rsidRDefault="00B227D6" w:rsidP="00B227D6">
      <w:pPr>
        <w:numPr>
          <w:ilvl w:val="0"/>
          <w:numId w:val="2"/>
        </w:num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СанПиН «Гигиенические требования к персональным электронно-вычислительным машинам и организации работы. СанПиН 2.2.2/2.4.1340-03» </w:t>
      </w:r>
    </w:p>
    <w:p w:rsidR="00B227D6" w:rsidRDefault="00B227D6" w:rsidP="00B227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 настоящем Положении используются следующие понятия: </w:t>
      </w:r>
    </w:p>
    <w:p w:rsidR="00B227D6" w:rsidRDefault="00B227D6" w:rsidP="00B22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Электронное обучение (ЭО)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B227D6" w:rsidRDefault="00B227D6" w:rsidP="00B22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Дистанционные образовательные технологии (ДОТ) - образовательные технологии, реализуемые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работника. </w:t>
      </w:r>
    </w:p>
    <w:p w:rsidR="00B227D6" w:rsidRDefault="00B227D6" w:rsidP="00B22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дистанционными образовательными технологиями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кейсовая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технология, Интернет-технология, телекоммуникационная технология. Допускается сочетание различных видов технологий. </w:t>
      </w:r>
    </w:p>
    <w:p w:rsidR="00B227D6" w:rsidRDefault="00B227D6" w:rsidP="00B22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27D6" w:rsidRDefault="00B227D6" w:rsidP="00B227D6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Цели и задачи обучения с использованием дистанционных образовательных технологий </w:t>
      </w:r>
    </w:p>
    <w:p w:rsidR="00B227D6" w:rsidRDefault="00B227D6" w:rsidP="00B227D6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реализации обучения с использованием дистанционных образовательных технологий в образовательном учреждении является предоставление возможности получения доступного, качественного и эффективного образования всем категориям обучающихся независимо от места их проживания, возраста, состояния здоровья и социального положения с учетом индивидуальных образовательных потребностей и на основе персонализации учебного процесса. </w:t>
      </w:r>
    </w:p>
    <w:p w:rsidR="00B227D6" w:rsidRDefault="00B227D6" w:rsidP="00B227D6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с использованием дистанционных образовательных технологий – одна из форм организации учебного процесса, которая направлена на решение следующих задач: </w:t>
      </w:r>
    </w:p>
    <w:p w:rsidR="00B227D6" w:rsidRDefault="00B227D6" w:rsidP="00B227D6">
      <w:pPr>
        <w:numPr>
          <w:ilvl w:val="0"/>
          <w:numId w:val="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равного доступа к полноценному образованию разным категориям обучающихся в соответствии с их способностями, индивидуальными склонностями и потребностями; </w:t>
      </w:r>
    </w:p>
    <w:p w:rsidR="00B227D6" w:rsidRDefault="00B227D6" w:rsidP="00B227D6">
      <w:pPr>
        <w:numPr>
          <w:ilvl w:val="0"/>
          <w:numId w:val="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ab/>
        <w:t xml:space="preserve">обучающимся возможности выстраивания индивидуальной образовательной траектории; </w:t>
      </w:r>
    </w:p>
    <w:p w:rsidR="00B227D6" w:rsidRDefault="00B227D6" w:rsidP="00B227D6">
      <w:pPr>
        <w:numPr>
          <w:ilvl w:val="0"/>
          <w:numId w:val="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способности к самостоятельной познавательной деятельности обучающихся; </w:t>
      </w:r>
    </w:p>
    <w:p w:rsidR="00B227D6" w:rsidRDefault="00B227D6" w:rsidP="00B227D6">
      <w:pPr>
        <w:numPr>
          <w:ilvl w:val="0"/>
          <w:numId w:val="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профильного образования в рамках образовательного учреждения на основе использования информационных технологий как комплекса социально-педагогических преобразований; </w:t>
      </w:r>
    </w:p>
    <w:p w:rsidR="00B227D6" w:rsidRDefault="00B227D6" w:rsidP="00B227D6">
      <w:pPr>
        <w:numPr>
          <w:ilvl w:val="0"/>
          <w:numId w:val="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получения общего полного образования детям с ограниченными возможностями здоровья; </w:t>
      </w:r>
    </w:p>
    <w:p w:rsidR="00B227D6" w:rsidRDefault="00B227D6" w:rsidP="00B227D6">
      <w:pPr>
        <w:numPr>
          <w:ilvl w:val="0"/>
          <w:numId w:val="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ресурсов сети Интернет для оптимизации учебного процесса; </w:t>
      </w:r>
    </w:p>
    <w:p w:rsidR="00B227D6" w:rsidRDefault="00B227D6" w:rsidP="00B227D6">
      <w:pPr>
        <w:numPr>
          <w:ilvl w:val="0"/>
          <w:numId w:val="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вовлечение обучающихся в единое информационно-образовательное пространство. </w:t>
      </w:r>
    </w:p>
    <w:p w:rsidR="00B227D6" w:rsidRDefault="00B227D6" w:rsidP="00B227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27D6" w:rsidRDefault="00B227D6" w:rsidP="00B227D6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Организация обучения с использованием дистанционных образовательных технологий </w:t>
      </w:r>
    </w:p>
    <w:p w:rsidR="00B227D6" w:rsidRDefault="00B227D6" w:rsidP="00B227D6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процесс, реализуемый при обучении с использованием дистанционных образовательных технологий, предусматривает значительную долю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самостоятельных занятий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обучающихся; методическое и дидактическое обеспечение этого процесса, регулярный контроль и учет знаний обучающихся со стороны педагога, ведущего предмет. </w:t>
      </w:r>
    </w:p>
    <w:p w:rsidR="00B227D6" w:rsidRDefault="00B227D6" w:rsidP="00B227D6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использованием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может реализовываться: </w:t>
      </w:r>
    </w:p>
    <w:p w:rsidR="00B227D6" w:rsidRDefault="00B227D6" w:rsidP="00B227D6">
      <w:pPr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с ограниченными возможностями здоровья, обучающихся на дому по состоянию здоровья, или обучающихся, длительно отсутствующих на занятиях по различным уважительным причинам; </w:t>
      </w:r>
    </w:p>
    <w:p w:rsidR="00B227D6" w:rsidRDefault="00B227D6" w:rsidP="00B227D6">
      <w:pPr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обучающихся в актированные дни и во время карантина. </w:t>
      </w:r>
    </w:p>
    <w:p w:rsidR="00B227D6" w:rsidRDefault="00B227D6" w:rsidP="00B227D6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с использованием электронного обучения и дистанционных образовательных технологий реализуется по письменному согласию родителей (законных представителей). (Приложение 1)</w:t>
      </w:r>
    </w:p>
    <w:p w:rsidR="00B227D6" w:rsidRDefault="00B227D6" w:rsidP="00B227D6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с углублённым изучением отдельных предметов №55 имени Александра Невского» устанавливает порядок и формы доступа к используемым учреждением электронным образовательным ресурсам при реализации образовательных программ с использованием дистанционных образовательных технологий. </w:t>
      </w:r>
    </w:p>
    <w:p w:rsidR="00B227D6" w:rsidRDefault="00B227D6" w:rsidP="00B227D6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дистанционных образовательных технологий не исключает возможность проведения лабораторных, практических занятий, а также текущего контроля через зачеты, контрольные работы, проектные работы, которые определены программой дистанционных курсов в очном режиме, кроме актированных дней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карантина..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Соотношение объема проведенных учебных, лабораторных и практических занятий с использованием ДОТ или путем непосредственного взаимодействия педагогического работника с обучающимся определяется образовательным учреждением. </w:t>
      </w:r>
    </w:p>
    <w:p w:rsidR="00B227D6" w:rsidRDefault="00B227D6" w:rsidP="00B227D6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Дистанционные курсы могут быть организованы в следующих формах: </w:t>
      </w:r>
    </w:p>
    <w:p w:rsidR="00B227D6" w:rsidRDefault="00B227D6" w:rsidP="00B227D6">
      <w:pPr>
        <w:numPr>
          <w:ilvl w:val="0"/>
          <w:numId w:val="8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чат-занятия - учебные занятия, осуществляемые с использованием чат-технологий. Чат-занятия проводятся синхронно, то есть все участники имеют одновременный доступ к чату;</w:t>
      </w:r>
    </w:p>
    <w:p w:rsidR="00B227D6" w:rsidRDefault="00B227D6" w:rsidP="00B227D6">
      <w:pPr>
        <w:numPr>
          <w:ilvl w:val="0"/>
          <w:numId w:val="8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веб-занятия - дистанционные уроки, конференции, семинары, деловые игры, лабораторные работы, практикумы и другие формы учебных занятий, проводимых с помощью средств телекоммуникаций и других возможностей Интернет. </w:t>
      </w:r>
    </w:p>
    <w:p w:rsidR="00B227D6" w:rsidRDefault="00B227D6" w:rsidP="00B227D6">
      <w:pPr>
        <w:numPr>
          <w:ilvl w:val="0"/>
          <w:numId w:val="8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ab/>
        <w:t xml:space="preserve">индивидуального </w:t>
      </w:r>
      <w:r>
        <w:rPr>
          <w:rFonts w:ascii="Times New Roman" w:hAnsi="Times New Roman" w:cs="Times New Roman"/>
          <w:sz w:val="28"/>
          <w:szCs w:val="28"/>
        </w:rPr>
        <w:tab/>
        <w:t xml:space="preserve">взаимодействия </w:t>
      </w:r>
    </w:p>
    <w:p w:rsidR="00B227D6" w:rsidRDefault="00B227D6" w:rsidP="00B227D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преподавателя с обучающимся (могут быть очными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>
        <w:rPr>
          <w:rFonts w:ascii="Times New Roman" w:hAnsi="Times New Roman" w:cs="Times New Roman"/>
          <w:sz w:val="28"/>
          <w:szCs w:val="28"/>
        </w:rPr>
        <w:t>) и заочными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offline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)); </w:t>
      </w:r>
    </w:p>
    <w:p w:rsidR="00B227D6" w:rsidRDefault="00B227D6" w:rsidP="00B227D6">
      <w:pPr>
        <w:numPr>
          <w:ilvl w:val="0"/>
          <w:numId w:val="8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переписки через электронную почту с целью индивидуального и группового общения; </w:t>
      </w:r>
    </w:p>
    <w:p w:rsidR="00B227D6" w:rsidRDefault="00B227D6" w:rsidP="00B227D6">
      <w:pPr>
        <w:numPr>
          <w:ilvl w:val="0"/>
          <w:numId w:val="8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самостоятельное изучение учебного материала. Самостоятельное изучение материала составляет основу дистанционного обучения. Время на самостоятельное изучение учебного материала определяется программой обучения с использованием дистанционных образовательных технологий. </w:t>
      </w:r>
    </w:p>
    <w:p w:rsidR="00B227D6" w:rsidRDefault="00B227D6" w:rsidP="00B227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Учебные и методические материалы могут предоставляться обучающимся в виде: </w:t>
      </w:r>
    </w:p>
    <w:p w:rsidR="00B227D6" w:rsidRDefault="00B227D6" w:rsidP="00B227D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электронных учебных курсов, виртуальных лабораторных практикумов, компьютерных систем контроля знаний с наборами тестов, других электронных материалов на магнитных и оптических носителях;</w:t>
      </w:r>
    </w:p>
    <w:p w:rsidR="00B227D6" w:rsidRDefault="00B227D6" w:rsidP="00B227D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 электронных ресурсов с доступом по сети Интернет. </w:t>
      </w:r>
    </w:p>
    <w:p w:rsidR="00B227D6" w:rsidRDefault="00B227D6" w:rsidP="00B227D6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для обеспечения использования дистанционных образовательных технологий при реализации образовательных программ организует повышение квалификации руководящих, педагогических работников и учебно-вспомогательного персонала. </w:t>
      </w:r>
    </w:p>
    <w:p w:rsidR="00B227D6" w:rsidRDefault="00B227D6" w:rsidP="00B22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учебной деятельности обучающихся, занимающихся в системе дистанционного образования, учитываются в школьной документации в соответствии с рекомендациями по учёту и хранению учебных достижений обучающихся.</w:t>
      </w:r>
    </w:p>
    <w:p w:rsidR="00B227D6" w:rsidRDefault="00B227D6" w:rsidP="00B227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7D6" w:rsidRDefault="00B227D6" w:rsidP="00B227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7D6" w:rsidRDefault="00B227D6" w:rsidP="00B227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7D6" w:rsidRDefault="00B227D6" w:rsidP="00B227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7D6" w:rsidRDefault="00B227D6" w:rsidP="00B227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7D6" w:rsidRDefault="00B227D6" w:rsidP="00B227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7D6" w:rsidRDefault="00B227D6" w:rsidP="00B227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7D6" w:rsidRDefault="00B227D6" w:rsidP="00B227D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227D6" w:rsidRDefault="00B227D6" w:rsidP="00B227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27D6" w:rsidRDefault="00B227D6" w:rsidP="00B227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Примерная форма заявления </w:t>
      </w:r>
      <w:hyperlink r:id="rId5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родителей</w:t>
        </w:r>
      </w:hyperlink>
      <w:r>
        <w:rPr>
          <w:rFonts w:ascii="Times New Roman" w:hAnsi="Times New Roman" w:cs="Times New Roman"/>
          <w:b/>
          <w:color w:val="000000"/>
          <w:sz w:val="24"/>
          <w:szCs w:val="24"/>
        </w:rPr>
        <w:t> (законных представителей) об обучении с применением электронного обучения и дистанционных образовательных технологий</w:t>
      </w:r>
    </w:p>
    <w:p w:rsidR="00B227D6" w:rsidRDefault="00B227D6" w:rsidP="00B227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27D6" w:rsidRDefault="00B227D6" w:rsidP="00B227D6">
      <w:pPr>
        <w:spacing w:after="0" w:line="360" w:lineRule="auto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МБОУ «СОШ № 55 им. А. Невского» </w:t>
      </w:r>
    </w:p>
    <w:p w:rsidR="00B227D6" w:rsidRDefault="00B227D6" w:rsidP="00B227D6">
      <w:pPr>
        <w:spacing w:after="0" w:line="360" w:lineRule="auto"/>
        <w:ind w:firstLine="411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Мордвиновой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Ирине Викторовне </w:t>
      </w:r>
    </w:p>
    <w:p w:rsidR="00B227D6" w:rsidRDefault="00B227D6" w:rsidP="00B227D6">
      <w:pPr>
        <w:spacing w:after="0" w:line="360" w:lineRule="auto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 ___________</w:t>
      </w:r>
    </w:p>
    <w:p w:rsidR="00B227D6" w:rsidRDefault="00B227D6" w:rsidP="00B227D6">
      <w:pPr>
        <w:spacing w:after="0" w:line="360" w:lineRule="auto"/>
        <w:ind w:firstLine="411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</w:t>
      </w:r>
    </w:p>
    <w:p w:rsidR="00B227D6" w:rsidRDefault="00B227D6" w:rsidP="00B227D6">
      <w:pPr>
        <w:spacing w:after="0" w:line="360" w:lineRule="auto"/>
        <w:ind w:left="1519" w:firstLine="411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(фамилия, имя, отчество) </w:t>
      </w:r>
    </w:p>
    <w:p w:rsidR="00B227D6" w:rsidRDefault="00B227D6" w:rsidP="00B227D6">
      <w:pPr>
        <w:spacing w:after="0" w:line="360" w:lineRule="auto"/>
        <w:ind w:firstLine="4111"/>
        <w:rPr>
          <w:rFonts w:ascii="Times New Roman" w:hAnsi="Times New Roman" w:cs="Times New Roman"/>
          <w:sz w:val="16"/>
          <w:szCs w:val="16"/>
        </w:rPr>
      </w:pPr>
    </w:p>
    <w:p w:rsidR="00B227D6" w:rsidRDefault="00B227D6" w:rsidP="00B227D6">
      <w:pPr>
        <w:spacing w:after="0" w:line="360" w:lineRule="auto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ребёнка ____________________________________ </w:t>
      </w:r>
    </w:p>
    <w:p w:rsidR="00B227D6" w:rsidRDefault="00B227D6" w:rsidP="00B227D6">
      <w:pPr>
        <w:spacing w:after="0" w:line="360" w:lineRule="auto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:rsidR="00B227D6" w:rsidRDefault="00B227D6" w:rsidP="00B227D6">
      <w:pPr>
        <w:spacing w:after="0" w:line="360" w:lineRule="auto"/>
        <w:ind w:left="1519" w:firstLine="411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(фамилия, имя, отчество ребёнка) </w:t>
      </w:r>
    </w:p>
    <w:p w:rsidR="00B227D6" w:rsidRDefault="00B227D6" w:rsidP="00B227D6">
      <w:pPr>
        <w:spacing w:after="0" w:line="360" w:lineRule="auto"/>
        <w:ind w:left="24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зарегистрированного по адресу: </w:t>
      </w:r>
    </w:p>
    <w:p w:rsidR="00B227D6" w:rsidRDefault="00B227D6" w:rsidP="00B227D6">
      <w:pPr>
        <w:spacing w:after="0" w:line="360" w:lineRule="auto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:rsidR="00B227D6" w:rsidRDefault="00B227D6" w:rsidP="00B227D6">
      <w:pPr>
        <w:spacing w:after="0" w:line="360" w:lineRule="auto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телефона: </w:t>
      </w:r>
    </w:p>
    <w:p w:rsidR="00B227D6" w:rsidRDefault="00B227D6" w:rsidP="00B227D6">
      <w:pPr>
        <w:spacing w:after="0" w:line="360" w:lineRule="auto"/>
        <w:ind w:left="2433" w:right="55"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B227D6" w:rsidRDefault="00B227D6" w:rsidP="00B227D6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7D6" w:rsidRDefault="00B227D6" w:rsidP="00B227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обучении ребёнка с использованием дистанционных образовательных технологий </w:t>
      </w:r>
    </w:p>
    <w:p w:rsidR="00B227D6" w:rsidRDefault="00B227D6" w:rsidP="00B227D6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B227D6" w:rsidRDefault="00B227D6" w:rsidP="00B227D6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организовать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B227D6" w:rsidRDefault="00B227D6" w:rsidP="00B227D6">
      <w:pPr>
        <w:spacing w:after="0" w:line="360" w:lineRule="auto"/>
        <w:ind w:firstLine="85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(фамилия, имя, отчество ребёнка, класс, число, месяц и год рождения) </w:t>
      </w:r>
    </w:p>
    <w:p w:rsidR="00B227D6" w:rsidRDefault="00B227D6" w:rsidP="00B227D6">
      <w:pPr>
        <w:spacing w:after="224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использованием дистанционных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образовательных  технологий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__________________ по ______________ в связи   с ______________________________________________________ </w:t>
      </w:r>
    </w:p>
    <w:p w:rsidR="00B227D6" w:rsidRDefault="00B227D6" w:rsidP="00B227D6">
      <w:pPr>
        <w:spacing w:after="271" w:line="254" w:lineRule="auto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Ответственность за жизнь и здоровье ребёнка на это время беру на себя.  </w:t>
      </w:r>
    </w:p>
    <w:p w:rsidR="00B227D6" w:rsidRDefault="00B227D6" w:rsidP="00B227D6">
      <w:pPr>
        <w:spacing w:after="232" w:line="254" w:lineRule="auto"/>
        <w:ind w:left="10" w:right="-1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 20 __ г. </w:t>
      </w:r>
    </w:p>
    <w:p w:rsidR="00B227D6" w:rsidRDefault="00B227D6" w:rsidP="00B227D6">
      <w:pPr>
        <w:spacing w:after="0"/>
        <w:ind w:left="3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/__________________/ </w:t>
      </w:r>
    </w:p>
    <w:p w:rsidR="00B227D6" w:rsidRDefault="00B227D6" w:rsidP="00B227D6">
      <w:pPr>
        <w:spacing w:after="3" w:line="254" w:lineRule="auto"/>
        <w:ind w:left="10" w:right="155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(расшифровка) </w:t>
      </w:r>
    </w:p>
    <w:p w:rsidR="00B227D6" w:rsidRDefault="00B227D6" w:rsidP="00B227D6">
      <w:pPr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B227D6" w:rsidRDefault="00B227D6" w:rsidP="00B227D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27D6" w:rsidRDefault="00B227D6" w:rsidP="00B227D6">
      <w:pPr>
        <w:rPr>
          <w:rFonts w:ascii="Times New Roman" w:hAnsi="Times New Roman" w:cs="Times New Roman"/>
        </w:rPr>
      </w:pPr>
    </w:p>
    <w:p w:rsidR="00272C08" w:rsidRDefault="00272C08"/>
    <w:sectPr w:rsidR="0027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C67"/>
    <w:multiLevelType w:val="hybridMultilevel"/>
    <w:tmpl w:val="BBBCCD12"/>
    <w:lvl w:ilvl="0" w:tplc="CC6AB76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C9C81BC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D5C64CC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1DA4AC8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10EB08A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2108A6E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6B4FAE2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9EC45DA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51CF036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57C206B"/>
    <w:multiLevelType w:val="hybridMultilevel"/>
    <w:tmpl w:val="A9801C16"/>
    <w:lvl w:ilvl="0" w:tplc="FE361A2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DE085BC">
      <w:start w:val="1"/>
      <w:numFmt w:val="bullet"/>
      <w:lvlText w:val="o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6ACB5B0">
      <w:start w:val="1"/>
      <w:numFmt w:val="bullet"/>
      <w:lvlText w:val="▪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51ED7E8">
      <w:start w:val="1"/>
      <w:numFmt w:val="bullet"/>
      <w:lvlText w:val="•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03E347A">
      <w:start w:val="1"/>
      <w:numFmt w:val="bullet"/>
      <w:lvlText w:val="o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B4A19AA">
      <w:start w:val="1"/>
      <w:numFmt w:val="bullet"/>
      <w:lvlText w:val="▪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FBA61A8">
      <w:start w:val="1"/>
      <w:numFmt w:val="bullet"/>
      <w:lvlText w:val="•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4F20F90">
      <w:start w:val="1"/>
      <w:numFmt w:val="bullet"/>
      <w:lvlText w:val="o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2C830BC">
      <w:start w:val="1"/>
      <w:numFmt w:val="bullet"/>
      <w:lvlText w:val="▪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8E45407"/>
    <w:multiLevelType w:val="hybridMultilevel"/>
    <w:tmpl w:val="B3E017EE"/>
    <w:lvl w:ilvl="0" w:tplc="7ED88418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52C777C">
      <w:start w:val="1"/>
      <w:numFmt w:val="bullet"/>
      <w:lvlText w:val="o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2A0E40C">
      <w:start w:val="1"/>
      <w:numFmt w:val="bullet"/>
      <w:lvlText w:val="▪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6DA3706">
      <w:start w:val="1"/>
      <w:numFmt w:val="bullet"/>
      <w:lvlText w:val="•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CB8FFD2">
      <w:start w:val="1"/>
      <w:numFmt w:val="bullet"/>
      <w:lvlText w:val="o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A1CF54C">
      <w:start w:val="1"/>
      <w:numFmt w:val="bullet"/>
      <w:lvlText w:val="▪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91EE262">
      <w:start w:val="1"/>
      <w:numFmt w:val="bullet"/>
      <w:lvlText w:val="•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F6863EE">
      <w:start w:val="1"/>
      <w:numFmt w:val="bullet"/>
      <w:lvlText w:val="o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3503A8C">
      <w:start w:val="1"/>
      <w:numFmt w:val="bullet"/>
      <w:lvlText w:val="▪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F1E6DA4"/>
    <w:multiLevelType w:val="hybridMultilevel"/>
    <w:tmpl w:val="15385BC4"/>
    <w:lvl w:ilvl="0" w:tplc="E704144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9B6CBD4">
      <w:start w:val="1"/>
      <w:numFmt w:val="bullet"/>
      <w:lvlText w:val="o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8A0A194">
      <w:start w:val="1"/>
      <w:numFmt w:val="bullet"/>
      <w:lvlText w:val="▪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D5C4C18">
      <w:start w:val="1"/>
      <w:numFmt w:val="bullet"/>
      <w:lvlText w:val="•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AF27B2E">
      <w:start w:val="1"/>
      <w:numFmt w:val="bullet"/>
      <w:lvlText w:val="o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46840CC">
      <w:start w:val="1"/>
      <w:numFmt w:val="bullet"/>
      <w:lvlText w:val="▪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4F80FD4">
      <w:start w:val="1"/>
      <w:numFmt w:val="bullet"/>
      <w:lvlText w:val="•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F5CD29C">
      <w:start w:val="1"/>
      <w:numFmt w:val="bullet"/>
      <w:lvlText w:val="o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13E2F10">
      <w:start w:val="1"/>
      <w:numFmt w:val="bullet"/>
      <w:lvlText w:val="▪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C6C594F"/>
    <w:multiLevelType w:val="hybridMultilevel"/>
    <w:tmpl w:val="46BE7D6E"/>
    <w:lvl w:ilvl="0" w:tplc="8062C4C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0AE72E6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10A3504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F8C7962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B9E31A2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6CC2194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752F8B6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1284F42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BF81CC4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616A6F9C"/>
    <w:multiLevelType w:val="hybridMultilevel"/>
    <w:tmpl w:val="3774EC0A"/>
    <w:lvl w:ilvl="0" w:tplc="DEEA42F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87EB506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700D3B4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02C2BFE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0DC4A5A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EEA9678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5F80482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7C60BE0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862FFBA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692F7B34"/>
    <w:multiLevelType w:val="hybridMultilevel"/>
    <w:tmpl w:val="3CCCD6EA"/>
    <w:lvl w:ilvl="0" w:tplc="82F21C46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660C65E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80C5D6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3A09C72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F806834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09CAD9A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B925E4E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47231F2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8FE7200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A9103D2"/>
    <w:multiLevelType w:val="hybridMultilevel"/>
    <w:tmpl w:val="58BCAFA8"/>
    <w:lvl w:ilvl="0" w:tplc="74F69EDE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BD859F8">
      <w:start w:val="1"/>
      <w:numFmt w:val="bullet"/>
      <w:lvlText w:val="o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D5A1542">
      <w:start w:val="1"/>
      <w:numFmt w:val="bullet"/>
      <w:lvlText w:val="▪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1E25DB4">
      <w:start w:val="1"/>
      <w:numFmt w:val="bullet"/>
      <w:lvlText w:val="•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1A9B0C">
      <w:start w:val="1"/>
      <w:numFmt w:val="bullet"/>
      <w:lvlText w:val="o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806DA3C">
      <w:start w:val="1"/>
      <w:numFmt w:val="bullet"/>
      <w:lvlText w:val="▪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8980D1A">
      <w:start w:val="1"/>
      <w:numFmt w:val="bullet"/>
      <w:lvlText w:val="•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3B8BFAA">
      <w:start w:val="1"/>
      <w:numFmt w:val="bullet"/>
      <w:lvlText w:val="o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488EA36">
      <w:start w:val="1"/>
      <w:numFmt w:val="bullet"/>
      <w:lvlText w:val="▪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73084FFD"/>
    <w:multiLevelType w:val="hybridMultilevel"/>
    <w:tmpl w:val="B32E5A16"/>
    <w:lvl w:ilvl="0" w:tplc="943C2FF6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370ED36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AAC69C2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84EE556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788BE7A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688D6F0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7382CA2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7082826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53AAA3A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02"/>
    <w:rsid w:val="00272C08"/>
    <w:rsid w:val="00323F02"/>
    <w:rsid w:val="008959A2"/>
    <w:rsid w:val="00B2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F4E54-43A0-4AFD-B1D6-D662695F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7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7D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95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1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hiru-static-files.s3.amazonaws.com/b2t/D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1462</Words>
  <Characters>8335</Characters>
  <Application>Microsoft Office Word</Application>
  <DocSecurity>0</DocSecurity>
  <Lines>69</Lines>
  <Paragraphs>19</Paragraphs>
  <ScaleCrop>false</ScaleCrop>
  <Company/>
  <LinksUpToDate>false</LinksUpToDate>
  <CharactersWithSpaces>9778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oksana46</dc:creator>
  <cp:keywords/>
  <dc:description/>
  <cp:lastModifiedBy>oksana46</cp:lastModifiedBy>
  <cp:revision>3</cp:revision>
  <dcterms:created xsi:type="dcterms:W3CDTF">2020-04-24T09:36:00Z</dcterms:created>
  <dcterms:modified xsi:type="dcterms:W3CDTF">2020-04-24T09:47:00Z</dcterms:modified>
</cp:coreProperties>
</file>