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B2" w:rsidRDefault="00DC203A" w:rsidP="005375B2">
      <w:pPr>
        <w:jc w:val="right"/>
        <w:rPr>
          <w:i/>
          <w:sz w:val="28"/>
          <w:szCs w:val="28"/>
        </w:rPr>
      </w:pPr>
      <w:r w:rsidRPr="005375B2">
        <w:rPr>
          <w:b/>
          <w:i/>
          <w:smallCaps/>
          <w:sz w:val="28"/>
          <w:szCs w:val="28"/>
        </w:rPr>
        <w:t>Соотношение между сторонами и угл</w:t>
      </w:r>
      <w:r w:rsidR="00D108E0" w:rsidRPr="005375B2">
        <w:rPr>
          <w:b/>
          <w:i/>
          <w:smallCaps/>
          <w:sz w:val="28"/>
          <w:szCs w:val="28"/>
        </w:rPr>
        <w:t>ами прямоугольного треугольника</w:t>
      </w:r>
      <w:r w:rsidR="005375B2" w:rsidRPr="005375B2">
        <w:rPr>
          <w:i/>
          <w:sz w:val="28"/>
          <w:szCs w:val="28"/>
        </w:rPr>
        <w:t xml:space="preserve"> </w:t>
      </w:r>
    </w:p>
    <w:p w:rsidR="005375B2" w:rsidRDefault="005375B2" w:rsidP="005375B2">
      <w:pPr>
        <w:jc w:val="right"/>
        <w:rPr>
          <w:i/>
          <w:sz w:val="28"/>
          <w:szCs w:val="28"/>
        </w:rPr>
      </w:pPr>
    </w:p>
    <w:p w:rsidR="005375B2" w:rsidRPr="00136F75" w:rsidRDefault="005375B2" w:rsidP="005375B2">
      <w:pPr>
        <w:jc w:val="right"/>
        <w:rPr>
          <w:i/>
          <w:sz w:val="28"/>
          <w:szCs w:val="28"/>
        </w:rPr>
      </w:pPr>
      <w:r w:rsidRPr="00136F75">
        <w:rPr>
          <w:i/>
          <w:sz w:val="28"/>
          <w:szCs w:val="28"/>
        </w:rPr>
        <w:t>Мудр не тот, кто знает много, а тот</w:t>
      </w:r>
      <w:r w:rsidR="00C8208B">
        <w:rPr>
          <w:i/>
          <w:sz w:val="28"/>
          <w:szCs w:val="28"/>
        </w:rPr>
        <w:t>,</w:t>
      </w:r>
      <w:r w:rsidRPr="00136F75">
        <w:rPr>
          <w:i/>
          <w:sz w:val="28"/>
          <w:szCs w:val="28"/>
        </w:rPr>
        <w:t xml:space="preserve"> чьи знания полезны. </w:t>
      </w:r>
    </w:p>
    <w:p w:rsidR="005375B2" w:rsidRPr="00136F75" w:rsidRDefault="005375B2" w:rsidP="005375B2">
      <w:pPr>
        <w:jc w:val="right"/>
        <w:rPr>
          <w:i/>
          <w:sz w:val="28"/>
          <w:szCs w:val="28"/>
        </w:rPr>
      </w:pPr>
      <w:r w:rsidRPr="00136F75">
        <w:rPr>
          <w:i/>
          <w:sz w:val="28"/>
          <w:szCs w:val="28"/>
        </w:rPr>
        <w:t>Эсхил</w:t>
      </w:r>
    </w:p>
    <w:p w:rsidR="00DC203A" w:rsidRPr="005375B2" w:rsidRDefault="00DC203A" w:rsidP="00C423C2">
      <w:pPr>
        <w:spacing w:line="360" w:lineRule="auto"/>
        <w:jc w:val="center"/>
        <w:rPr>
          <w:b/>
          <w:i/>
          <w:smallCaps/>
          <w:sz w:val="28"/>
          <w:szCs w:val="28"/>
        </w:rPr>
      </w:pPr>
    </w:p>
    <w:p w:rsidR="0046750E" w:rsidRPr="00C8208B" w:rsidRDefault="00DC203A" w:rsidP="00C423C2">
      <w:pPr>
        <w:jc w:val="both"/>
        <w:rPr>
          <w:b/>
          <w:smallCaps/>
          <w:sz w:val="28"/>
          <w:szCs w:val="28"/>
        </w:rPr>
      </w:pPr>
      <w:r w:rsidRPr="00C8208B">
        <w:rPr>
          <w:b/>
          <w:i/>
          <w:smallCaps/>
          <w:sz w:val="28"/>
          <w:szCs w:val="28"/>
        </w:rPr>
        <w:t>Цели</w:t>
      </w:r>
      <w:r w:rsidR="00C423C2" w:rsidRPr="00C8208B">
        <w:rPr>
          <w:b/>
          <w:i/>
          <w:smallCaps/>
          <w:sz w:val="28"/>
          <w:szCs w:val="28"/>
        </w:rPr>
        <w:t xml:space="preserve"> урока</w:t>
      </w:r>
      <w:r w:rsidRPr="00C8208B">
        <w:rPr>
          <w:b/>
          <w:i/>
          <w:smallCaps/>
          <w:sz w:val="28"/>
          <w:szCs w:val="28"/>
        </w:rPr>
        <w:t>:</w:t>
      </w:r>
      <w:r w:rsidR="007A5F33" w:rsidRPr="00C8208B">
        <w:rPr>
          <w:b/>
          <w:smallCaps/>
          <w:sz w:val="28"/>
          <w:szCs w:val="28"/>
        </w:rPr>
        <w:t xml:space="preserve"> </w:t>
      </w:r>
    </w:p>
    <w:p w:rsidR="00C423C2" w:rsidRPr="00C423C2" w:rsidRDefault="007A5F33" w:rsidP="00C8208B">
      <w:pPr>
        <w:spacing w:after="120"/>
        <w:ind w:left="675"/>
        <w:jc w:val="both"/>
        <w:rPr>
          <w:sz w:val="28"/>
          <w:szCs w:val="28"/>
        </w:rPr>
      </w:pPr>
      <w:r w:rsidRPr="00D108E0">
        <w:rPr>
          <w:sz w:val="28"/>
          <w:szCs w:val="28"/>
        </w:rPr>
        <w:t>формирование умений и навыков в применении соотношений между сторонами и углами</w:t>
      </w:r>
      <w:r w:rsidR="00C423C2">
        <w:rPr>
          <w:sz w:val="28"/>
          <w:szCs w:val="28"/>
        </w:rPr>
        <w:t xml:space="preserve"> прямоугольного треугольника; </w:t>
      </w:r>
      <w:r w:rsidRPr="00D108E0">
        <w:rPr>
          <w:sz w:val="28"/>
          <w:szCs w:val="28"/>
        </w:rPr>
        <w:t>формирование умений работать с задачей</w:t>
      </w:r>
      <w:r w:rsidR="00C423C2" w:rsidRPr="00C423C2">
        <w:rPr>
          <w:sz w:val="28"/>
          <w:szCs w:val="28"/>
        </w:rPr>
        <w:t>:</w:t>
      </w:r>
    </w:p>
    <w:p w:rsidR="00C423C2" w:rsidRPr="00C423C2" w:rsidRDefault="00C423C2" w:rsidP="00C8208B">
      <w:pPr>
        <w:spacing w:after="120"/>
        <w:ind w:left="675" w:firstLine="34"/>
        <w:jc w:val="both"/>
        <w:rPr>
          <w:sz w:val="28"/>
          <w:szCs w:val="28"/>
        </w:rPr>
      </w:pPr>
      <w:r>
        <w:rPr>
          <w:sz w:val="28"/>
          <w:szCs w:val="28"/>
        </w:rPr>
        <w:t xml:space="preserve">развитие </w:t>
      </w:r>
      <w:r w:rsidR="00DC203A" w:rsidRPr="00D108E0">
        <w:rPr>
          <w:sz w:val="28"/>
          <w:szCs w:val="28"/>
        </w:rPr>
        <w:t>мышления, на</w:t>
      </w:r>
      <w:r w:rsidR="00C8208B">
        <w:rPr>
          <w:sz w:val="28"/>
          <w:szCs w:val="28"/>
        </w:rPr>
        <w:t>блюдательности, внимания</w:t>
      </w:r>
      <w:r>
        <w:rPr>
          <w:sz w:val="28"/>
          <w:szCs w:val="28"/>
        </w:rPr>
        <w:t xml:space="preserve">; </w:t>
      </w:r>
    </w:p>
    <w:p w:rsidR="00C423C2" w:rsidRDefault="00DC203A" w:rsidP="005375B2">
      <w:pPr>
        <w:pStyle w:val="a3"/>
        <w:shd w:val="clear" w:color="auto" w:fill="FFFFFF"/>
        <w:spacing w:after="120" w:line="240" w:lineRule="auto"/>
        <w:ind w:left="675" w:firstLine="34"/>
        <w:contextualSpacing w:val="0"/>
        <w:rPr>
          <w:rFonts w:ascii="Times New Roman" w:hAnsi="Times New Roman" w:cs="Times New Roman"/>
          <w:sz w:val="28"/>
          <w:szCs w:val="28"/>
        </w:rPr>
      </w:pPr>
      <w:r w:rsidRPr="00434B28">
        <w:rPr>
          <w:rFonts w:ascii="Times New Roman" w:hAnsi="Times New Roman" w:cs="Times New Roman"/>
          <w:sz w:val="28"/>
          <w:szCs w:val="28"/>
        </w:rPr>
        <w:t xml:space="preserve">воспитание </w:t>
      </w:r>
      <w:r w:rsidR="005375B2">
        <w:rPr>
          <w:rFonts w:ascii="Times New Roman" w:hAnsi="Times New Roman" w:cs="Times New Roman"/>
          <w:sz w:val="28"/>
          <w:szCs w:val="28"/>
        </w:rPr>
        <w:t>интереса</w:t>
      </w:r>
      <w:r w:rsidR="00C423C2" w:rsidRPr="00434B28">
        <w:rPr>
          <w:rFonts w:ascii="Times New Roman" w:hAnsi="Times New Roman" w:cs="Times New Roman"/>
          <w:sz w:val="28"/>
          <w:szCs w:val="28"/>
        </w:rPr>
        <w:t xml:space="preserve"> к</w:t>
      </w:r>
      <w:r w:rsidR="00C8208B">
        <w:rPr>
          <w:rFonts w:ascii="Times New Roman" w:hAnsi="Times New Roman" w:cs="Times New Roman"/>
          <w:sz w:val="28"/>
          <w:szCs w:val="28"/>
        </w:rPr>
        <w:t xml:space="preserve"> предмету, </w:t>
      </w:r>
      <w:r w:rsidR="00C8208B" w:rsidRPr="00C8208B">
        <w:rPr>
          <w:rFonts w:ascii="Times New Roman" w:hAnsi="Times New Roman" w:cs="Times New Roman"/>
          <w:sz w:val="28"/>
          <w:szCs w:val="28"/>
        </w:rPr>
        <w:t>расширение кругозора.</w:t>
      </w:r>
    </w:p>
    <w:p w:rsidR="00C8208B" w:rsidRPr="00C8208B" w:rsidRDefault="00C8208B" w:rsidP="005375B2">
      <w:pPr>
        <w:pStyle w:val="a3"/>
        <w:shd w:val="clear" w:color="auto" w:fill="FFFFFF"/>
        <w:spacing w:after="120" w:line="240" w:lineRule="auto"/>
        <w:ind w:left="675" w:firstLine="34"/>
        <w:contextualSpacing w:val="0"/>
        <w:rPr>
          <w:rFonts w:ascii="Times New Roman" w:hAnsi="Times New Roman" w:cs="Times New Roman"/>
          <w:sz w:val="28"/>
          <w:szCs w:val="28"/>
        </w:rPr>
      </w:pPr>
    </w:p>
    <w:p w:rsidR="00C423C2" w:rsidRDefault="00C423C2" w:rsidP="00434B28">
      <w:pPr>
        <w:pStyle w:val="a3"/>
        <w:shd w:val="clear" w:color="auto" w:fill="FFFFFF"/>
        <w:spacing w:after="120" w:line="240" w:lineRule="auto"/>
        <w:ind w:left="0"/>
        <w:contextualSpacing w:val="0"/>
        <w:rPr>
          <w:rFonts w:ascii="Times New Roman" w:hAnsi="Times New Roman" w:cs="Times New Roman"/>
          <w:sz w:val="28"/>
          <w:szCs w:val="28"/>
          <w:lang w:eastAsia="ru-RU"/>
        </w:rPr>
      </w:pPr>
      <w:r w:rsidRPr="00C8208B">
        <w:rPr>
          <w:rFonts w:ascii="Times New Roman" w:hAnsi="Times New Roman" w:cs="Times New Roman"/>
          <w:b/>
          <w:bCs/>
          <w:i/>
          <w:smallCaps/>
          <w:sz w:val="28"/>
          <w:szCs w:val="28"/>
          <w:lang w:eastAsia="ru-RU"/>
        </w:rPr>
        <w:t>Оборудовани</w:t>
      </w:r>
      <w:r w:rsidRPr="005375B2">
        <w:rPr>
          <w:rFonts w:ascii="Times New Roman" w:hAnsi="Times New Roman" w:cs="Times New Roman"/>
          <w:b/>
          <w:bCs/>
          <w:i/>
          <w:sz w:val="28"/>
          <w:szCs w:val="28"/>
          <w:lang w:eastAsia="ru-RU"/>
        </w:rPr>
        <w:t>е:</w:t>
      </w:r>
      <w:r w:rsidRPr="00F558DC">
        <w:rPr>
          <w:rFonts w:ascii="Times New Roman" w:hAnsi="Times New Roman" w:cs="Times New Roman"/>
          <w:sz w:val="28"/>
          <w:szCs w:val="28"/>
          <w:lang w:eastAsia="ru-RU"/>
        </w:rPr>
        <w:t xml:space="preserve"> </w:t>
      </w:r>
      <w:r w:rsidR="00434B28">
        <w:rPr>
          <w:rFonts w:ascii="Times New Roman" w:hAnsi="Times New Roman" w:cs="Times New Roman"/>
          <w:sz w:val="28"/>
          <w:szCs w:val="28"/>
          <w:lang w:eastAsia="ru-RU"/>
        </w:rPr>
        <w:t>компьютер, интерактивная доска, презентация.</w:t>
      </w:r>
    </w:p>
    <w:p w:rsidR="00C423C2" w:rsidRPr="00C8208B" w:rsidRDefault="00C423C2" w:rsidP="00136F75">
      <w:pPr>
        <w:spacing w:after="120"/>
        <w:rPr>
          <w:b/>
          <w:i/>
          <w:smallCaps/>
          <w:sz w:val="28"/>
          <w:szCs w:val="32"/>
        </w:rPr>
      </w:pPr>
      <w:r w:rsidRPr="00C8208B">
        <w:rPr>
          <w:b/>
          <w:bCs/>
          <w:i/>
          <w:smallCaps/>
          <w:sz w:val="28"/>
          <w:szCs w:val="32"/>
        </w:rPr>
        <w:t>Структура урока</w:t>
      </w:r>
      <w:r w:rsidRPr="00C8208B">
        <w:rPr>
          <w:b/>
          <w:i/>
          <w:smallCaps/>
          <w:sz w:val="28"/>
          <w:szCs w:val="32"/>
        </w:rPr>
        <w:t xml:space="preserve"> </w:t>
      </w:r>
    </w:p>
    <w:p w:rsidR="00C423C2" w:rsidRPr="00F558DC" w:rsidRDefault="00434B28" w:rsidP="00136F75">
      <w:pPr>
        <w:numPr>
          <w:ilvl w:val="0"/>
          <w:numId w:val="6"/>
        </w:numPr>
        <w:spacing w:line="276" w:lineRule="auto"/>
        <w:ind w:left="714" w:hanging="357"/>
        <w:rPr>
          <w:sz w:val="28"/>
          <w:szCs w:val="28"/>
        </w:rPr>
      </w:pPr>
      <w:r w:rsidRPr="00D108E0">
        <w:rPr>
          <w:sz w:val="28"/>
          <w:szCs w:val="28"/>
        </w:rPr>
        <w:t>Организационный момент</w:t>
      </w:r>
      <w:r w:rsidR="00C423C2" w:rsidRPr="00F558DC">
        <w:rPr>
          <w:sz w:val="28"/>
          <w:szCs w:val="28"/>
        </w:rPr>
        <w:t xml:space="preserve"> (2 мин). </w:t>
      </w:r>
    </w:p>
    <w:p w:rsidR="00434B28" w:rsidRDefault="00C423C2" w:rsidP="00434B28">
      <w:pPr>
        <w:numPr>
          <w:ilvl w:val="0"/>
          <w:numId w:val="6"/>
        </w:numPr>
        <w:spacing w:before="100" w:beforeAutospacing="1" w:after="100" w:afterAutospacing="1" w:line="276" w:lineRule="auto"/>
        <w:rPr>
          <w:sz w:val="28"/>
          <w:szCs w:val="28"/>
        </w:rPr>
      </w:pPr>
      <w:r w:rsidRPr="00F558DC">
        <w:rPr>
          <w:sz w:val="28"/>
          <w:szCs w:val="28"/>
        </w:rPr>
        <w:t>Актуализация опорных знаний (</w:t>
      </w:r>
      <w:r w:rsidR="00434B28">
        <w:rPr>
          <w:sz w:val="28"/>
          <w:szCs w:val="28"/>
        </w:rPr>
        <w:t>1</w:t>
      </w:r>
      <w:r w:rsidR="00E44FF1">
        <w:rPr>
          <w:sz w:val="28"/>
          <w:szCs w:val="28"/>
        </w:rPr>
        <w:t>0</w:t>
      </w:r>
      <w:r w:rsidRPr="00F558DC">
        <w:rPr>
          <w:sz w:val="28"/>
          <w:szCs w:val="28"/>
        </w:rPr>
        <w:t xml:space="preserve"> мин). </w:t>
      </w:r>
    </w:p>
    <w:p w:rsidR="00434B28" w:rsidRPr="00434B28" w:rsidRDefault="00434B28" w:rsidP="00434B28">
      <w:pPr>
        <w:numPr>
          <w:ilvl w:val="0"/>
          <w:numId w:val="6"/>
        </w:numPr>
        <w:spacing w:before="100" w:beforeAutospacing="1" w:after="100" w:afterAutospacing="1" w:line="276" w:lineRule="auto"/>
        <w:rPr>
          <w:sz w:val="28"/>
          <w:szCs w:val="28"/>
        </w:rPr>
      </w:pPr>
      <w:r w:rsidRPr="00434B28">
        <w:rPr>
          <w:sz w:val="28"/>
          <w:szCs w:val="28"/>
        </w:rPr>
        <w:t>Формирование умений применять соотношения между углами и сторонами</w:t>
      </w:r>
      <w:r w:rsidR="00E44FF1">
        <w:rPr>
          <w:sz w:val="28"/>
          <w:szCs w:val="28"/>
        </w:rPr>
        <w:t xml:space="preserve"> прямоугольного треугольника (28</w:t>
      </w:r>
      <w:r w:rsidRPr="00434B28">
        <w:rPr>
          <w:sz w:val="28"/>
          <w:szCs w:val="28"/>
        </w:rPr>
        <w:t xml:space="preserve"> мин)</w:t>
      </w:r>
    </w:p>
    <w:p w:rsidR="00434B28" w:rsidRDefault="00434B28" w:rsidP="00434B28">
      <w:pPr>
        <w:numPr>
          <w:ilvl w:val="0"/>
          <w:numId w:val="6"/>
        </w:numPr>
        <w:spacing w:before="100" w:beforeAutospacing="1" w:after="100" w:afterAutospacing="1" w:line="276" w:lineRule="auto"/>
        <w:rPr>
          <w:sz w:val="28"/>
          <w:szCs w:val="28"/>
        </w:rPr>
      </w:pPr>
      <w:r>
        <w:rPr>
          <w:sz w:val="28"/>
          <w:szCs w:val="28"/>
        </w:rPr>
        <w:t>Рефлексия. Коррекция.(2 мин)</w:t>
      </w:r>
    </w:p>
    <w:p w:rsidR="00434B28" w:rsidRPr="00F558DC" w:rsidRDefault="00434B28" w:rsidP="00434B28">
      <w:pPr>
        <w:numPr>
          <w:ilvl w:val="0"/>
          <w:numId w:val="6"/>
        </w:numPr>
        <w:spacing w:before="100" w:beforeAutospacing="1" w:after="100" w:afterAutospacing="1" w:line="276" w:lineRule="auto"/>
        <w:rPr>
          <w:sz w:val="28"/>
          <w:szCs w:val="28"/>
        </w:rPr>
      </w:pPr>
      <w:r>
        <w:rPr>
          <w:sz w:val="28"/>
          <w:szCs w:val="28"/>
        </w:rPr>
        <w:t>Итог урока (1 мин)</w:t>
      </w:r>
    </w:p>
    <w:p w:rsidR="00C423C2" w:rsidRPr="00F558DC" w:rsidRDefault="00434B28" w:rsidP="00136F75">
      <w:pPr>
        <w:numPr>
          <w:ilvl w:val="0"/>
          <w:numId w:val="6"/>
        </w:numPr>
        <w:spacing w:line="276" w:lineRule="auto"/>
        <w:ind w:left="714" w:hanging="357"/>
        <w:rPr>
          <w:sz w:val="28"/>
          <w:szCs w:val="28"/>
        </w:rPr>
      </w:pPr>
      <w:r>
        <w:rPr>
          <w:sz w:val="28"/>
          <w:szCs w:val="28"/>
        </w:rPr>
        <w:t xml:space="preserve">Домашнее задание (2 </w:t>
      </w:r>
      <w:r w:rsidR="00C423C2" w:rsidRPr="00F558DC">
        <w:rPr>
          <w:sz w:val="28"/>
          <w:szCs w:val="28"/>
        </w:rPr>
        <w:t xml:space="preserve">мин). </w:t>
      </w:r>
    </w:p>
    <w:p w:rsidR="00434B28" w:rsidRPr="00C8208B" w:rsidRDefault="00434B28" w:rsidP="00C423C2">
      <w:pPr>
        <w:spacing w:before="100" w:beforeAutospacing="1" w:after="100" w:afterAutospacing="1"/>
        <w:rPr>
          <w:b/>
          <w:sz w:val="28"/>
          <w:szCs w:val="28"/>
        </w:rPr>
      </w:pPr>
      <w:r w:rsidRPr="00C8208B">
        <w:rPr>
          <w:b/>
          <w:sz w:val="28"/>
          <w:szCs w:val="28"/>
        </w:rPr>
        <w:t>Ход урока.</w:t>
      </w:r>
    </w:p>
    <w:p w:rsidR="00136F75" w:rsidRPr="00A102BB" w:rsidRDefault="00136F75" w:rsidP="00136F75">
      <w:pPr>
        <w:numPr>
          <w:ilvl w:val="0"/>
          <w:numId w:val="8"/>
        </w:numPr>
        <w:spacing w:line="276" w:lineRule="auto"/>
        <w:rPr>
          <w:i/>
          <w:smallCaps/>
          <w:sz w:val="28"/>
          <w:szCs w:val="28"/>
        </w:rPr>
      </w:pPr>
      <w:r w:rsidRPr="00A102BB">
        <w:rPr>
          <w:i/>
          <w:smallCaps/>
          <w:sz w:val="28"/>
          <w:szCs w:val="28"/>
        </w:rPr>
        <w:t xml:space="preserve">Организационный момент (2 мин). </w:t>
      </w:r>
    </w:p>
    <w:p w:rsidR="00136F75" w:rsidRPr="00F558DC" w:rsidRDefault="00136F75" w:rsidP="00C8208B">
      <w:pPr>
        <w:spacing w:after="120"/>
        <w:ind w:firstLine="357"/>
        <w:jc w:val="both"/>
        <w:rPr>
          <w:sz w:val="28"/>
          <w:szCs w:val="28"/>
        </w:rPr>
      </w:pPr>
      <w:r w:rsidRPr="00136F75">
        <w:rPr>
          <w:sz w:val="28"/>
          <w:szCs w:val="28"/>
        </w:rPr>
        <w:t xml:space="preserve">Здравствуйте ребята! Мы продолжаем знакомство с геометрической фигурой – </w:t>
      </w:r>
      <w:r>
        <w:rPr>
          <w:sz w:val="28"/>
          <w:szCs w:val="28"/>
        </w:rPr>
        <w:t xml:space="preserve"> прямоугольный треугольник.</w:t>
      </w:r>
      <w:r w:rsidR="00A102BB">
        <w:rPr>
          <w:sz w:val="28"/>
          <w:szCs w:val="28"/>
        </w:rPr>
        <w:t xml:space="preserve"> </w:t>
      </w:r>
      <w:r w:rsidR="00A102BB" w:rsidRPr="00A102BB">
        <w:rPr>
          <w:sz w:val="28"/>
          <w:szCs w:val="28"/>
        </w:rPr>
        <w:t>А зачем скажите вы? Мы знаем, что можно с помощью линейки измерить длину отрезка, транспортиром измерить угол. Однако не всякую величину можно измерить непосредственно. Например, как измерить высоту солнца над горизонтом? Как определить длину моста, который нужно построить через реку</w:t>
      </w:r>
      <w:r w:rsidR="00A102BB">
        <w:rPr>
          <w:sz w:val="28"/>
          <w:szCs w:val="28"/>
        </w:rPr>
        <w:t>?</w:t>
      </w:r>
      <w:r w:rsidR="00A102BB" w:rsidRPr="00A102BB">
        <w:rPr>
          <w:sz w:val="28"/>
          <w:szCs w:val="28"/>
        </w:rPr>
        <w:t xml:space="preserve"> </w:t>
      </w:r>
      <w:r w:rsidR="00A102BB">
        <w:rPr>
          <w:sz w:val="28"/>
          <w:szCs w:val="28"/>
        </w:rPr>
        <w:t>Как найти расстояние до облаков?</w:t>
      </w:r>
      <w:r w:rsidR="00A102BB" w:rsidRPr="00A102BB">
        <w:rPr>
          <w:sz w:val="28"/>
          <w:szCs w:val="28"/>
        </w:rPr>
        <w:t xml:space="preserve"> Чтобы ответить на эти и м</w:t>
      </w:r>
      <w:r w:rsidR="00A102BB">
        <w:rPr>
          <w:sz w:val="28"/>
          <w:szCs w:val="28"/>
        </w:rPr>
        <w:t xml:space="preserve">ногие другие вопросы, нам и нужны </w:t>
      </w:r>
      <w:r w:rsidRPr="00136F75">
        <w:rPr>
          <w:sz w:val="28"/>
          <w:szCs w:val="28"/>
        </w:rPr>
        <w:t xml:space="preserve">конкретные сведения из геометрии. </w:t>
      </w:r>
    </w:p>
    <w:p w:rsidR="00A102BB" w:rsidRPr="00A102BB" w:rsidRDefault="00A102BB" w:rsidP="00A102BB">
      <w:pPr>
        <w:numPr>
          <w:ilvl w:val="0"/>
          <w:numId w:val="8"/>
        </w:numPr>
        <w:ind w:left="714" w:hanging="357"/>
        <w:rPr>
          <w:i/>
          <w:smallCaps/>
          <w:sz w:val="28"/>
          <w:szCs w:val="28"/>
        </w:rPr>
      </w:pPr>
      <w:r w:rsidRPr="00A102BB">
        <w:rPr>
          <w:i/>
          <w:smallCaps/>
          <w:sz w:val="28"/>
          <w:szCs w:val="28"/>
        </w:rPr>
        <w:t>Актуализация опорных знаний (1</w:t>
      </w:r>
      <w:r w:rsidR="00E44FF1">
        <w:rPr>
          <w:i/>
          <w:smallCaps/>
          <w:sz w:val="28"/>
          <w:szCs w:val="28"/>
        </w:rPr>
        <w:t>0</w:t>
      </w:r>
      <w:r w:rsidRPr="00A102BB">
        <w:rPr>
          <w:i/>
          <w:smallCaps/>
          <w:sz w:val="28"/>
          <w:szCs w:val="28"/>
        </w:rPr>
        <w:t xml:space="preserve"> мин). </w:t>
      </w:r>
    </w:p>
    <w:p w:rsidR="00A102BB" w:rsidRPr="00A102BB" w:rsidRDefault="00A102BB" w:rsidP="00C8208B">
      <w:pPr>
        <w:spacing w:before="120" w:line="276" w:lineRule="auto"/>
        <w:ind w:firstLine="357"/>
        <w:jc w:val="both"/>
        <w:rPr>
          <w:sz w:val="28"/>
          <w:szCs w:val="28"/>
        </w:rPr>
      </w:pPr>
      <w:r w:rsidRPr="00A102BB">
        <w:rPr>
          <w:color w:val="000000"/>
          <w:sz w:val="28"/>
          <w:szCs w:val="28"/>
        </w:rPr>
        <w:t>А теперь давайте обратимся к эпиграфу на доске. Прежде чем применим наши знания давайте вспомним некоторые определения и термины.</w:t>
      </w:r>
    </w:p>
    <w:p w:rsidR="00A102BB" w:rsidRPr="00D108E0" w:rsidRDefault="00A102BB" w:rsidP="00A102BB">
      <w:pPr>
        <w:spacing w:line="360" w:lineRule="auto"/>
        <w:jc w:val="both"/>
        <w:rPr>
          <w:sz w:val="28"/>
          <w:szCs w:val="28"/>
        </w:rPr>
      </w:pPr>
      <w:r>
        <w:rPr>
          <w:sz w:val="28"/>
          <w:szCs w:val="28"/>
        </w:rPr>
        <w:t xml:space="preserve">а) </w:t>
      </w:r>
      <w:r w:rsidRPr="00F5268D">
        <w:rPr>
          <w:i/>
          <w:sz w:val="28"/>
          <w:szCs w:val="28"/>
        </w:rPr>
        <w:t>Фронтальный опрос:</w:t>
      </w:r>
    </w:p>
    <w:p w:rsidR="00A102BB" w:rsidRPr="00D108E0" w:rsidRDefault="00A102BB" w:rsidP="00F5268D">
      <w:pPr>
        <w:numPr>
          <w:ilvl w:val="0"/>
          <w:numId w:val="9"/>
        </w:numPr>
        <w:jc w:val="both"/>
        <w:rPr>
          <w:sz w:val="28"/>
          <w:szCs w:val="28"/>
        </w:rPr>
      </w:pPr>
      <w:r w:rsidRPr="00D108E0">
        <w:rPr>
          <w:sz w:val="28"/>
          <w:szCs w:val="28"/>
        </w:rPr>
        <w:t>Что называется синусом острого угла прямоугольного треугольника?</w:t>
      </w:r>
    </w:p>
    <w:p w:rsidR="00A102BB" w:rsidRPr="00C8208B" w:rsidRDefault="00A102BB" w:rsidP="00C8208B">
      <w:pPr>
        <w:spacing w:after="120"/>
        <w:jc w:val="both"/>
        <w:rPr>
          <w:i/>
          <w:sz w:val="28"/>
          <w:szCs w:val="28"/>
        </w:rPr>
      </w:pPr>
      <w:r w:rsidRPr="00C8208B">
        <w:rPr>
          <w:i/>
          <w:sz w:val="28"/>
          <w:szCs w:val="28"/>
        </w:rPr>
        <w:t>(Синусом острого угла прямоугольного треугольника называется отношение противолежащего катета к гипотенузе.)</w:t>
      </w:r>
    </w:p>
    <w:p w:rsidR="00A102BB" w:rsidRPr="00D108E0" w:rsidRDefault="00A102BB" w:rsidP="00F5268D">
      <w:pPr>
        <w:numPr>
          <w:ilvl w:val="0"/>
          <w:numId w:val="9"/>
        </w:numPr>
        <w:jc w:val="both"/>
        <w:rPr>
          <w:sz w:val="28"/>
          <w:szCs w:val="28"/>
        </w:rPr>
      </w:pPr>
      <w:r w:rsidRPr="00D108E0">
        <w:rPr>
          <w:sz w:val="28"/>
          <w:szCs w:val="28"/>
        </w:rPr>
        <w:lastRenderedPageBreak/>
        <w:t>Что называется косинусом острого угла прямоугольного треугольника?</w:t>
      </w:r>
    </w:p>
    <w:p w:rsidR="00A102BB" w:rsidRPr="00C8208B" w:rsidRDefault="00A102BB" w:rsidP="00C8208B">
      <w:pPr>
        <w:spacing w:after="120"/>
        <w:jc w:val="both"/>
        <w:rPr>
          <w:i/>
          <w:sz w:val="28"/>
          <w:szCs w:val="28"/>
        </w:rPr>
      </w:pPr>
      <w:r w:rsidRPr="00C8208B">
        <w:rPr>
          <w:i/>
          <w:sz w:val="28"/>
          <w:szCs w:val="28"/>
        </w:rPr>
        <w:t>(Косинусом острого угла прямоугольного треугольника называется отношение прилежащего катета к гипотенузе.)</w:t>
      </w:r>
    </w:p>
    <w:p w:rsidR="00A102BB" w:rsidRPr="00D108E0" w:rsidRDefault="00A102BB" w:rsidP="00F5268D">
      <w:pPr>
        <w:numPr>
          <w:ilvl w:val="0"/>
          <w:numId w:val="9"/>
        </w:numPr>
        <w:jc w:val="both"/>
        <w:rPr>
          <w:sz w:val="28"/>
          <w:szCs w:val="28"/>
        </w:rPr>
      </w:pPr>
      <w:r w:rsidRPr="00D108E0">
        <w:rPr>
          <w:sz w:val="28"/>
          <w:szCs w:val="28"/>
        </w:rPr>
        <w:t>Что называется тангенсом острого угла прямоугольного треугольника?</w:t>
      </w:r>
    </w:p>
    <w:p w:rsidR="00A102BB" w:rsidRPr="00C8208B" w:rsidRDefault="00A102BB" w:rsidP="00C8208B">
      <w:pPr>
        <w:spacing w:after="120"/>
        <w:jc w:val="both"/>
        <w:rPr>
          <w:i/>
          <w:sz w:val="28"/>
          <w:szCs w:val="28"/>
        </w:rPr>
      </w:pPr>
      <w:r w:rsidRPr="00C8208B">
        <w:rPr>
          <w:i/>
          <w:sz w:val="28"/>
          <w:szCs w:val="28"/>
        </w:rPr>
        <w:t>(Тангенсом острого угла прямоугольного треугольника называется отношение противолежащего катета к прилежащему.)</w:t>
      </w:r>
    </w:p>
    <w:p w:rsidR="00A102BB" w:rsidRPr="00D108E0" w:rsidRDefault="00A102BB" w:rsidP="00F5268D">
      <w:pPr>
        <w:numPr>
          <w:ilvl w:val="0"/>
          <w:numId w:val="9"/>
        </w:numPr>
        <w:jc w:val="both"/>
        <w:rPr>
          <w:sz w:val="28"/>
          <w:szCs w:val="28"/>
        </w:rPr>
      </w:pPr>
      <w:r w:rsidRPr="00D108E0">
        <w:rPr>
          <w:sz w:val="28"/>
          <w:szCs w:val="28"/>
        </w:rPr>
        <w:t>Какое равенство связывает синус, косинус и тангенс острого угла прямоугольного треугольника?</w:t>
      </w:r>
    </w:p>
    <w:p w:rsidR="00A102BB" w:rsidRPr="00D108E0" w:rsidRDefault="00A102BB" w:rsidP="00C8208B">
      <w:pPr>
        <w:spacing w:after="120"/>
        <w:jc w:val="both"/>
        <w:rPr>
          <w:sz w:val="28"/>
          <w:szCs w:val="28"/>
          <w:lang w:val="en-US"/>
        </w:rPr>
      </w:pPr>
      <w:r w:rsidRPr="00D108E0">
        <w:rPr>
          <w:sz w:val="28"/>
          <w:szCs w:val="28"/>
        </w:rPr>
        <w:t>(</w:t>
      </w:r>
      <w:r w:rsidR="00E40344" w:rsidRPr="00D108E0">
        <w:rPr>
          <w:position w:val="-24"/>
          <w:sz w:val="28"/>
          <w:szCs w:val="28"/>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5" o:title=""/>
          </v:shape>
          <o:OLEObject Type="Embed" ProgID="Equation.3" ShapeID="_x0000_i1025" DrawAspect="Content" ObjectID="_1438082437" r:id="rId6"/>
        </w:object>
      </w:r>
      <w:r w:rsidRPr="00D108E0">
        <w:rPr>
          <w:sz w:val="28"/>
          <w:szCs w:val="28"/>
        </w:rPr>
        <w:t>)</w:t>
      </w:r>
    </w:p>
    <w:p w:rsidR="00F5268D" w:rsidRDefault="00A102BB" w:rsidP="00C8208B">
      <w:pPr>
        <w:numPr>
          <w:ilvl w:val="0"/>
          <w:numId w:val="9"/>
        </w:numPr>
        <w:ind w:left="714" w:hanging="357"/>
        <w:jc w:val="both"/>
        <w:rPr>
          <w:sz w:val="28"/>
          <w:szCs w:val="28"/>
        </w:rPr>
      </w:pPr>
      <w:r w:rsidRPr="00D108E0">
        <w:rPr>
          <w:sz w:val="28"/>
          <w:szCs w:val="28"/>
        </w:rPr>
        <w:t>Назовите основное тригонометрическое тождество?</w:t>
      </w:r>
    </w:p>
    <w:p w:rsidR="00F5268D" w:rsidRDefault="00A102BB" w:rsidP="00F5268D">
      <w:pPr>
        <w:spacing w:line="360" w:lineRule="auto"/>
        <w:jc w:val="both"/>
        <w:rPr>
          <w:sz w:val="28"/>
          <w:szCs w:val="28"/>
        </w:rPr>
      </w:pPr>
      <w:r w:rsidRPr="00F5268D">
        <w:rPr>
          <w:sz w:val="28"/>
          <w:szCs w:val="28"/>
        </w:rPr>
        <w:t>(</w:t>
      </w:r>
      <w:r w:rsidR="00E40344" w:rsidRPr="00D108E0">
        <w:rPr>
          <w:position w:val="-6"/>
          <w:sz w:val="28"/>
          <w:szCs w:val="28"/>
        </w:rPr>
        <w:object w:dxaOrig="1860" w:dyaOrig="320">
          <v:shape id="_x0000_i1026" type="#_x0000_t75" style="width:93pt;height:15.75pt" o:ole="">
            <v:imagedata r:id="rId7" o:title=""/>
          </v:shape>
          <o:OLEObject Type="Embed" ProgID="Equation.3" ShapeID="_x0000_i1026" DrawAspect="Content" ObjectID="_1438082438" r:id="rId8"/>
        </w:object>
      </w:r>
      <w:r w:rsidRPr="00F5268D">
        <w:rPr>
          <w:sz w:val="28"/>
          <w:szCs w:val="28"/>
        </w:rPr>
        <w:t>)</w:t>
      </w:r>
    </w:p>
    <w:p w:rsidR="00A102BB" w:rsidRDefault="00F5268D" w:rsidP="00F5268D">
      <w:pPr>
        <w:spacing w:line="360" w:lineRule="auto"/>
        <w:jc w:val="both"/>
        <w:rPr>
          <w:i/>
          <w:sz w:val="28"/>
          <w:szCs w:val="28"/>
        </w:rPr>
      </w:pPr>
      <w:r>
        <w:rPr>
          <w:sz w:val="28"/>
          <w:szCs w:val="28"/>
        </w:rPr>
        <w:t xml:space="preserve">б) </w:t>
      </w:r>
      <w:r w:rsidR="00A102BB" w:rsidRPr="00F5268D">
        <w:rPr>
          <w:i/>
          <w:sz w:val="28"/>
          <w:szCs w:val="28"/>
        </w:rPr>
        <w:t>А теперь решим устную задачу.</w:t>
      </w:r>
    </w:p>
    <w:p w:rsidR="00F5268D" w:rsidRPr="00F5268D" w:rsidRDefault="007C13FD" w:rsidP="00F5268D">
      <w:pPr>
        <w:spacing w:line="360" w:lineRule="auto"/>
        <w:jc w:val="both"/>
        <w:rPr>
          <w:sz w:val="28"/>
          <w:szCs w:val="28"/>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51.3pt;margin-top:2.5pt;width:105.75pt;height:57.75pt;z-index:251658240"/>
        </w:pict>
      </w:r>
      <w:r w:rsidR="00F5268D">
        <w:rPr>
          <w:sz w:val="28"/>
          <w:szCs w:val="28"/>
        </w:rPr>
        <w:tab/>
        <w:t xml:space="preserve"> В</w:t>
      </w:r>
      <w:r w:rsidR="00F5268D">
        <w:rPr>
          <w:sz w:val="28"/>
          <w:szCs w:val="28"/>
        </w:rPr>
        <w:tab/>
      </w:r>
      <w:r w:rsidR="00F5268D">
        <w:rPr>
          <w:sz w:val="28"/>
          <w:szCs w:val="28"/>
        </w:rPr>
        <w:tab/>
      </w:r>
      <w:r w:rsidR="00F5268D">
        <w:rPr>
          <w:sz w:val="28"/>
          <w:szCs w:val="28"/>
        </w:rPr>
        <w:tab/>
      </w:r>
      <w:r w:rsidR="00F5268D">
        <w:rPr>
          <w:sz w:val="28"/>
          <w:szCs w:val="28"/>
        </w:rPr>
        <w:tab/>
      </w:r>
      <w:r w:rsidR="00F5268D">
        <w:rPr>
          <w:sz w:val="28"/>
          <w:szCs w:val="28"/>
        </w:rPr>
        <w:tab/>
      </w:r>
      <w:r w:rsidR="00F5268D">
        <w:rPr>
          <w:sz w:val="28"/>
          <w:szCs w:val="28"/>
        </w:rPr>
        <w:tab/>
        <w:t>Найти: sin</w:t>
      </w:r>
      <w:r w:rsidR="00312B60">
        <w:rPr>
          <w:sz w:val="28"/>
          <w:szCs w:val="28"/>
        </w:rPr>
        <w:t>В,  cos</w:t>
      </w:r>
      <w:r w:rsidR="00F5268D">
        <w:rPr>
          <w:sz w:val="28"/>
          <w:szCs w:val="28"/>
        </w:rPr>
        <w:t>В,   tqВ</w:t>
      </w:r>
    </w:p>
    <w:p w:rsidR="00F5268D" w:rsidRDefault="00F5268D" w:rsidP="00D57794">
      <w:pPr>
        <w:spacing w:line="360" w:lineRule="auto"/>
        <w:jc w:val="both"/>
        <w:rPr>
          <w:sz w:val="28"/>
          <w:szCs w:val="28"/>
        </w:rPr>
      </w:pPr>
      <w:r>
        <w:rPr>
          <w:sz w:val="28"/>
          <w:szCs w:val="28"/>
        </w:rPr>
        <w:tab/>
        <w:t xml:space="preserve"> 3</w:t>
      </w:r>
    </w:p>
    <w:p w:rsidR="00F5268D" w:rsidRDefault="00F5268D" w:rsidP="00D57794">
      <w:pPr>
        <w:ind w:firstLine="709"/>
        <w:jc w:val="both"/>
        <w:rPr>
          <w:sz w:val="28"/>
          <w:szCs w:val="28"/>
        </w:rPr>
      </w:pPr>
      <w:r>
        <w:rPr>
          <w:sz w:val="28"/>
          <w:szCs w:val="28"/>
        </w:rPr>
        <w:t xml:space="preserve"> С</w:t>
      </w:r>
      <w:r w:rsidR="00312B60">
        <w:rPr>
          <w:sz w:val="28"/>
          <w:szCs w:val="28"/>
        </w:rPr>
        <w:t xml:space="preserve"> </w:t>
      </w:r>
      <w:r>
        <w:rPr>
          <w:sz w:val="28"/>
          <w:szCs w:val="28"/>
        </w:rPr>
        <w:tab/>
        <w:t xml:space="preserve">        </w:t>
      </w:r>
      <w:r w:rsidR="00312B60">
        <w:rPr>
          <w:sz w:val="28"/>
          <w:szCs w:val="28"/>
        </w:rPr>
        <w:t xml:space="preserve">    </w:t>
      </w:r>
      <w:r>
        <w:rPr>
          <w:sz w:val="28"/>
          <w:szCs w:val="28"/>
        </w:rPr>
        <w:t xml:space="preserve">4 </w:t>
      </w:r>
      <w:r>
        <w:rPr>
          <w:sz w:val="28"/>
          <w:szCs w:val="28"/>
        </w:rPr>
        <w:tab/>
        <w:t xml:space="preserve">   </w:t>
      </w:r>
      <w:r w:rsidR="00312B60">
        <w:rPr>
          <w:sz w:val="28"/>
          <w:szCs w:val="28"/>
        </w:rPr>
        <w:t xml:space="preserve"> </w:t>
      </w:r>
      <w:r>
        <w:rPr>
          <w:sz w:val="28"/>
          <w:szCs w:val="28"/>
        </w:rPr>
        <w:t xml:space="preserve"> А</w:t>
      </w:r>
    </w:p>
    <w:p w:rsidR="00D57794" w:rsidRDefault="00D57794" w:rsidP="004E1E78">
      <w:pPr>
        <w:spacing w:line="360" w:lineRule="auto"/>
        <w:ind w:firstLine="708"/>
        <w:jc w:val="both"/>
        <w:rPr>
          <w:sz w:val="28"/>
          <w:szCs w:val="28"/>
        </w:rPr>
      </w:pPr>
      <w:r>
        <w:rPr>
          <w:sz w:val="28"/>
          <w:szCs w:val="28"/>
        </w:rPr>
        <w:t xml:space="preserve">              4</w:t>
      </w:r>
    </w:p>
    <w:p w:rsidR="00527BC2" w:rsidRPr="004E1E78" w:rsidRDefault="00527BC2" w:rsidP="00527BC2">
      <w:pPr>
        <w:ind w:firstLine="709"/>
        <w:jc w:val="both"/>
        <w:rPr>
          <w:sz w:val="28"/>
          <w:szCs w:val="28"/>
        </w:rPr>
      </w:pPr>
    </w:p>
    <w:p w:rsidR="00D57794" w:rsidRPr="00312B60" w:rsidRDefault="00D57794" w:rsidP="00D57794">
      <w:pPr>
        <w:ind w:firstLine="709"/>
        <w:rPr>
          <w:i/>
          <w:smallCaps/>
          <w:sz w:val="28"/>
          <w:szCs w:val="28"/>
        </w:rPr>
      </w:pPr>
      <w:r>
        <w:rPr>
          <w:sz w:val="28"/>
          <w:szCs w:val="28"/>
        </w:rPr>
        <w:t xml:space="preserve">3. </w:t>
      </w:r>
      <w:r w:rsidRPr="00312B60">
        <w:rPr>
          <w:i/>
          <w:smallCaps/>
          <w:sz w:val="28"/>
          <w:szCs w:val="28"/>
        </w:rPr>
        <w:t xml:space="preserve">Формирование умений применять соотношения между углами и </w:t>
      </w:r>
    </w:p>
    <w:p w:rsidR="00D57794" w:rsidRPr="00312B60" w:rsidRDefault="00D57794" w:rsidP="00D57794">
      <w:pPr>
        <w:spacing w:after="120"/>
        <w:ind w:firstLine="709"/>
        <w:rPr>
          <w:i/>
          <w:smallCaps/>
          <w:sz w:val="28"/>
          <w:szCs w:val="28"/>
        </w:rPr>
      </w:pPr>
      <w:r w:rsidRPr="00312B60">
        <w:rPr>
          <w:i/>
          <w:smallCaps/>
          <w:sz w:val="28"/>
          <w:szCs w:val="28"/>
        </w:rPr>
        <w:t xml:space="preserve">     сторонами прямоугольного треугольника (2</w:t>
      </w:r>
      <w:r w:rsidR="00E44FF1">
        <w:rPr>
          <w:i/>
          <w:smallCaps/>
          <w:sz w:val="28"/>
          <w:szCs w:val="28"/>
        </w:rPr>
        <w:t>8</w:t>
      </w:r>
      <w:r w:rsidRPr="00312B60">
        <w:rPr>
          <w:i/>
          <w:smallCaps/>
          <w:sz w:val="28"/>
          <w:szCs w:val="28"/>
        </w:rPr>
        <w:t xml:space="preserve"> мин)</w:t>
      </w:r>
    </w:p>
    <w:p w:rsidR="004E1E78" w:rsidRDefault="00E44FF1" w:rsidP="00E44FF1">
      <w:pPr>
        <w:spacing w:after="120"/>
        <w:rPr>
          <w:sz w:val="28"/>
          <w:szCs w:val="28"/>
        </w:rPr>
      </w:pPr>
      <w:r>
        <w:rPr>
          <w:sz w:val="28"/>
          <w:szCs w:val="28"/>
        </w:rPr>
        <w:tab/>
        <w:t>Известно, что облака верхнего яруса ( выше 6км) состоят из ледяных кристаллов, облака среднего яруса ( 6 – 2км) скапливаются из мельчайших капель и кристаллов льда, облака нижнего яруса ( ниже 2км) состоят из водяных капель. Именно они являются «поставщиками» дождей. Поэтому для метеорологов так важно уметь определить высоту облака.</w:t>
      </w:r>
    </w:p>
    <w:p w:rsidR="00D90AFB" w:rsidRDefault="00E44FF1" w:rsidP="00527BC2">
      <w:pPr>
        <w:spacing w:line="276" w:lineRule="auto"/>
        <w:rPr>
          <w:sz w:val="28"/>
          <w:szCs w:val="28"/>
        </w:rPr>
      </w:pPr>
      <w:r w:rsidRPr="00E44FF1">
        <w:rPr>
          <w:i/>
          <w:sz w:val="28"/>
          <w:szCs w:val="28"/>
        </w:rPr>
        <w:t>Задача 1</w:t>
      </w:r>
      <w:r>
        <w:rPr>
          <w:sz w:val="28"/>
          <w:szCs w:val="28"/>
        </w:rPr>
        <w:t xml:space="preserve"> ( решаю</w:t>
      </w:r>
      <w:r w:rsidRPr="00D57794">
        <w:rPr>
          <w:sz w:val="28"/>
          <w:szCs w:val="28"/>
        </w:rPr>
        <w:t xml:space="preserve"> с комментариями сама)</w:t>
      </w:r>
    </w:p>
    <w:p w:rsidR="00D90AFB" w:rsidRPr="00D90AFB" w:rsidRDefault="00D90AFB" w:rsidP="00527BC2">
      <w:pPr>
        <w:spacing w:line="276" w:lineRule="auto"/>
        <w:rPr>
          <w:sz w:val="28"/>
          <w:szCs w:val="28"/>
        </w:rPr>
      </w:pPr>
      <w:r>
        <w:rPr>
          <w:sz w:val="28"/>
          <w:szCs w:val="28"/>
        </w:rPr>
        <w:t xml:space="preserve">     </w:t>
      </w:r>
      <w:r w:rsidRPr="00D90AFB">
        <w:rPr>
          <w:sz w:val="28"/>
          <w:szCs w:val="28"/>
        </w:rPr>
        <w:t xml:space="preserve"> Придумайте способ нахождения высоты нижней  границы облаков. </w:t>
      </w:r>
    </w:p>
    <w:p w:rsidR="00D90AFB" w:rsidRDefault="00D90AFB" w:rsidP="00527BC2">
      <w:pPr>
        <w:spacing w:line="276" w:lineRule="auto"/>
        <w:rPr>
          <w:i/>
          <w:sz w:val="28"/>
          <w:szCs w:val="28"/>
        </w:rPr>
      </w:pPr>
      <w:r w:rsidRPr="00D90AFB">
        <w:rPr>
          <w:i/>
          <w:sz w:val="28"/>
          <w:szCs w:val="28"/>
        </w:rPr>
        <w:t xml:space="preserve">Решение: </w:t>
      </w:r>
    </w:p>
    <w:p w:rsidR="00D90AFB" w:rsidRDefault="00D90AFB" w:rsidP="00D90AFB">
      <w:pPr>
        <w:ind w:firstLine="708"/>
        <w:rPr>
          <w:sz w:val="28"/>
          <w:szCs w:val="28"/>
        </w:rPr>
      </w:pPr>
      <w:r>
        <w:rPr>
          <w:sz w:val="28"/>
          <w:szCs w:val="28"/>
        </w:rPr>
        <w:t xml:space="preserve">Даже если день очень пасмурный, можно дождаться того момента, когда над наблюдателем появится в небе какая – нибудь отметина ( чуть проглянуло солнце или наоборот сгустились тучи). </w:t>
      </w:r>
    </w:p>
    <w:p w:rsidR="00E44FF1" w:rsidRDefault="00D90AFB" w:rsidP="00D90AFB">
      <w:pPr>
        <w:ind w:firstLine="708"/>
        <w:rPr>
          <w:sz w:val="28"/>
          <w:szCs w:val="28"/>
        </w:rPr>
      </w:pPr>
      <w:r>
        <w:rPr>
          <w:sz w:val="28"/>
          <w:szCs w:val="28"/>
        </w:rPr>
        <w:t>У нас на рисунке это т.С, наблюдатель находится в т.В. забьем в т.В колышек, быстро переместимся из нее на некоторое расстояние, обозначим ее т.А.</w:t>
      </w:r>
    </w:p>
    <w:p w:rsidR="00D90AFB" w:rsidRDefault="00D90AFB" w:rsidP="00D90AFB">
      <w:pPr>
        <w:ind w:firstLine="708"/>
        <w:rPr>
          <w:sz w:val="28"/>
          <w:szCs w:val="28"/>
        </w:rPr>
      </w:pPr>
      <w:r>
        <w:rPr>
          <w:sz w:val="28"/>
          <w:szCs w:val="28"/>
        </w:rPr>
        <w:t xml:space="preserve">Измерим величину угла САВ и длину отрезка АВ. Тогда </w:t>
      </w:r>
    </w:p>
    <w:p w:rsidR="00D90AFB" w:rsidRPr="00D90AFB" w:rsidRDefault="00D90AFB" w:rsidP="00527BC2">
      <w:pPr>
        <w:spacing w:after="120"/>
        <w:ind w:firstLine="709"/>
        <w:rPr>
          <w:sz w:val="28"/>
          <w:szCs w:val="28"/>
        </w:rPr>
      </w:pPr>
      <w:r w:rsidRPr="00D90AFB">
        <w:rPr>
          <w:sz w:val="28"/>
          <w:szCs w:val="28"/>
        </w:rPr>
        <w:t xml:space="preserve">ВС = АВ · </w:t>
      </w:r>
      <w:r w:rsidRPr="00D90AFB">
        <w:rPr>
          <w:sz w:val="28"/>
          <w:szCs w:val="28"/>
          <w:lang w:val="en-US"/>
        </w:rPr>
        <w:t>tg</w:t>
      </w:r>
      <w:r>
        <w:rPr>
          <w:sz w:val="28"/>
          <w:szCs w:val="28"/>
        </w:rPr>
        <w:t xml:space="preserve"> </w:t>
      </w:r>
      <w:r>
        <w:rPr>
          <w:sz w:val="28"/>
          <w:szCs w:val="28"/>
        </w:rPr>
        <w:sym w:font="Symbol" w:char="F0D0"/>
      </w:r>
      <w:r w:rsidRPr="00D90AFB">
        <w:rPr>
          <w:sz w:val="28"/>
          <w:szCs w:val="28"/>
        </w:rPr>
        <w:t>САВ</w:t>
      </w:r>
      <w:r>
        <w:rPr>
          <w:sz w:val="28"/>
          <w:szCs w:val="28"/>
        </w:rPr>
        <w:t>.</w:t>
      </w:r>
      <w:r w:rsidRPr="00D90AFB">
        <w:rPr>
          <w:sz w:val="28"/>
          <w:szCs w:val="28"/>
        </w:rPr>
        <w:t xml:space="preserve"> </w:t>
      </w:r>
    </w:p>
    <w:p w:rsidR="00527BC2" w:rsidRDefault="00D90AFB" w:rsidP="00527BC2">
      <w:pPr>
        <w:ind w:firstLine="708"/>
        <w:rPr>
          <w:sz w:val="28"/>
          <w:szCs w:val="28"/>
        </w:rPr>
      </w:pPr>
      <w:r>
        <w:rPr>
          <w:sz w:val="28"/>
          <w:szCs w:val="28"/>
        </w:rPr>
        <w:t>При таких измерениях точность результата невелика, но проделав измерения несколько раз, можно взять средний арифметический результат</w:t>
      </w:r>
      <w:r w:rsidR="00527BC2">
        <w:rPr>
          <w:sz w:val="28"/>
          <w:szCs w:val="28"/>
        </w:rPr>
        <w:t>, пригодный для практических целей.</w:t>
      </w:r>
    </w:p>
    <w:p w:rsidR="00527BC2" w:rsidRPr="00527BC2" w:rsidRDefault="00527BC2" w:rsidP="00D57794">
      <w:pPr>
        <w:rPr>
          <w:sz w:val="28"/>
          <w:szCs w:val="28"/>
        </w:rPr>
      </w:pPr>
      <w:r>
        <w:rPr>
          <w:sz w:val="28"/>
          <w:szCs w:val="28"/>
        </w:rPr>
        <w:tab/>
      </w:r>
    </w:p>
    <w:p w:rsidR="00D57794" w:rsidRDefault="00D57794" w:rsidP="00D57794">
      <w:pPr>
        <w:rPr>
          <w:i/>
          <w:sz w:val="28"/>
          <w:szCs w:val="28"/>
        </w:rPr>
      </w:pPr>
      <w:r w:rsidRPr="00527BC2">
        <w:rPr>
          <w:i/>
          <w:sz w:val="28"/>
          <w:szCs w:val="28"/>
        </w:rPr>
        <w:lastRenderedPageBreak/>
        <w:t>Задача 2</w:t>
      </w:r>
    </w:p>
    <w:p w:rsidR="00527BC2" w:rsidRDefault="00527BC2" w:rsidP="00527BC2">
      <w:pPr>
        <w:spacing w:after="120"/>
        <w:ind w:firstLine="709"/>
        <w:rPr>
          <w:sz w:val="28"/>
          <w:szCs w:val="28"/>
        </w:rPr>
      </w:pPr>
      <w:r>
        <w:rPr>
          <w:sz w:val="28"/>
          <w:szCs w:val="28"/>
        </w:rPr>
        <w:t>Поток солнечной радиации при переходе через толщу атмосферы постепенно ослабевает. Толщина атмосферного слоя, проходимого лучами, зависит от высоты Солнца над горизонтом. Найдите формулу выражающую эту зависимость.</w:t>
      </w:r>
    </w:p>
    <w:p w:rsidR="00527BC2" w:rsidRDefault="00527BC2" w:rsidP="003240F5">
      <w:pPr>
        <w:spacing w:line="276" w:lineRule="auto"/>
        <w:rPr>
          <w:i/>
          <w:sz w:val="28"/>
          <w:szCs w:val="28"/>
        </w:rPr>
      </w:pPr>
      <w:r>
        <w:rPr>
          <w:i/>
          <w:sz w:val="28"/>
          <w:szCs w:val="28"/>
        </w:rPr>
        <w:t>Решение :</w:t>
      </w:r>
    </w:p>
    <w:p w:rsidR="00527BC2" w:rsidRDefault="00527BC2" w:rsidP="003240F5">
      <w:pPr>
        <w:spacing w:line="276" w:lineRule="auto"/>
        <w:rPr>
          <w:sz w:val="28"/>
          <w:szCs w:val="28"/>
        </w:rPr>
      </w:pPr>
      <w:r>
        <w:rPr>
          <w:sz w:val="28"/>
          <w:szCs w:val="28"/>
        </w:rPr>
        <w:tab/>
        <w:t xml:space="preserve">Рассмотрим рисунок:  </w:t>
      </w:r>
    </w:p>
    <w:p w:rsidR="00527BC2" w:rsidRDefault="00527BC2" w:rsidP="00527BC2">
      <w:pPr>
        <w:rPr>
          <w:sz w:val="28"/>
          <w:szCs w:val="28"/>
        </w:rPr>
      </w:pPr>
      <w:r>
        <w:rPr>
          <w:sz w:val="28"/>
          <w:szCs w:val="28"/>
        </w:rPr>
        <w:t>СВ–вертикальный столб атмосферы, длина которого условно принимается за 1.</w:t>
      </w:r>
    </w:p>
    <w:p w:rsidR="00527BC2" w:rsidRDefault="00527BC2" w:rsidP="00527BC2">
      <w:pPr>
        <w:rPr>
          <w:sz w:val="28"/>
          <w:szCs w:val="28"/>
        </w:rPr>
      </w:pPr>
      <w:r>
        <w:rPr>
          <w:sz w:val="28"/>
          <w:szCs w:val="28"/>
        </w:rPr>
        <w:t>АВ – толщина атмосферы которую проходят лучи</w:t>
      </w:r>
    </w:p>
    <w:p w:rsidR="00527BC2" w:rsidRDefault="00527BC2" w:rsidP="00527BC2">
      <w:pPr>
        <w:rPr>
          <w:sz w:val="28"/>
          <w:szCs w:val="28"/>
        </w:rPr>
      </w:pPr>
      <w:r>
        <w:rPr>
          <w:sz w:val="28"/>
          <w:szCs w:val="28"/>
        </w:rPr>
        <w:t>h  – угол падения солнечных лучей</w:t>
      </w:r>
    </w:p>
    <w:p w:rsidR="00527BC2" w:rsidRDefault="00527BC2" w:rsidP="00527BC2">
      <w:pPr>
        <w:rPr>
          <w:sz w:val="28"/>
          <w:szCs w:val="28"/>
        </w:rPr>
      </w:pPr>
      <w:r>
        <w:rPr>
          <w:sz w:val="28"/>
          <w:szCs w:val="28"/>
        </w:rPr>
        <w:t>из ∆АВС</w:t>
      </w:r>
      <w:r w:rsidR="003240F5">
        <w:rPr>
          <w:sz w:val="28"/>
          <w:szCs w:val="28"/>
        </w:rPr>
        <w:t xml:space="preserve">:  </w:t>
      </w:r>
      <w:r w:rsidR="003240F5">
        <w:rPr>
          <w:sz w:val="28"/>
          <w:szCs w:val="28"/>
        </w:rPr>
        <w:sym w:font="Symbol" w:char="F0D0"/>
      </w:r>
      <w:r w:rsidR="003240F5">
        <w:rPr>
          <w:sz w:val="28"/>
          <w:szCs w:val="28"/>
        </w:rPr>
        <w:t>САВ = h</w:t>
      </w:r>
    </w:p>
    <w:p w:rsidR="003240F5" w:rsidRPr="00527BC2" w:rsidRDefault="003240F5" w:rsidP="00084A66">
      <w:pPr>
        <w:spacing w:after="120"/>
        <w:rPr>
          <w:sz w:val="28"/>
          <w:szCs w:val="28"/>
        </w:rPr>
      </w:pPr>
      <w:r>
        <w:rPr>
          <w:sz w:val="28"/>
          <w:szCs w:val="28"/>
        </w:rPr>
        <w:t xml:space="preserve">sinh = </w:t>
      </w:r>
      <w:r w:rsidR="00E40344" w:rsidRPr="003240F5">
        <w:rPr>
          <w:position w:val="-24"/>
          <w:sz w:val="28"/>
          <w:szCs w:val="28"/>
        </w:rPr>
        <w:object w:dxaOrig="440" w:dyaOrig="620">
          <v:shape id="_x0000_i1027" type="#_x0000_t75" style="width:21.75pt;height:30.75pt" o:ole="">
            <v:imagedata r:id="rId9" o:title=""/>
          </v:shape>
          <o:OLEObject Type="Embed" ProgID="Equation.3" ShapeID="_x0000_i1027" DrawAspect="Content" ObjectID="_1438082439" r:id="rId10"/>
        </w:object>
      </w:r>
      <w:r>
        <w:rPr>
          <w:sz w:val="28"/>
          <w:szCs w:val="28"/>
        </w:rPr>
        <w:t xml:space="preserve"> =&gt;   АВ = </w:t>
      </w:r>
      <w:r w:rsidR="00E40344" w:rsidRPr="003240F5">
        <w:rPr>
          <w:position w:val="-24"/>
          <w:sz w:val="28"/>
          <w:szCs w:val="28"/>
        </w:rPr>
        <w:object w:dxaOrig="520" w:dyaOrig="620">
          <v:shape id="_x0000_i1028" type="#_x0000_t75" style="width:26.25pt;height:30.75pt" o:ole="">
            <v:imagedata r:id="rId11" o:title=""/>
          </v:shape>
          <o:OLEObject Type="Embed" ProgID="Equation.3" ShapeID="_x0000_i1028" DrawAspect="Content" ObjectID="_1438082440" r:id="rId12"/>
        </w:object>
      </w:r>
      <w:r>
        <w:rPr>
          <w:sz w:val="28"/>
          <w:szCs w:val="28"/>
        </w:rPr>
        <w:t>.</w:t>
      </w:r>
    </w:p>
    <w:p w:rsidR="00D57794" w:rsidRDefault="00D57794" w:rsidP="00D57794">
      <w:pPr>
        <w:spacing w:after="120"/>
        <w:rPr>
          <w:i/>
          <w:sz w:val="28"/>
          <w:szCs w:val="28"/>
        </w:rPr>
      </w:pPr>
      <w:r w:rsidRPr="003240F5">
        <w:rPr>
          <w:i/>
          <w:sz w:val="28"/>
          <w:szCs w:val="28"/>
        </w:rPr>
        <w:t>Задача 3</w:t>
      </w:r>
    </w:p>
    <w:p w:rsidR="003240F5" w:rsidRDefault="003240F5" w:rsidP="00181F94">
      <w:pPr>
        <w:spacing w:after="120"/>
        <w:ind w:firstLine="709"/>
        <w:rPr>
          <w:sz w:val="28"/>
          <w:szCs w:val="28"/>
        </w:rPr>
      </w:pPr>
      <w:r>
        <w:rPr>
          <w:sz w:val="28"/>
          <w:szCs w:val="28"/>
        </w:rPr>
        <w:t>Литосферные плиты передвигаются в более глубоких недрах Земли. Там, где они сходятся. Одна из них пододвигается под другую и наклонно уходит на глубину. В таких местах образуется глубинный разлом. Где наблюдается активная вулканическая деятельность.</w:t>
      </w:r>
    </w:p>
    <w:p w:rsidR="003240F5" w:rsidRDefault="003240F5" w:rsidP="003240F5">
      <w:pPr>
        <w:spacing w:after="120"/>
        <w:ind w:firstLine="708"/>
        <w:rPr>
          <w:sz w:val="28"/>
          <w:szCs w:val="28"/>
        </w:rPr>
      </w:pPr>
      <w:r>
        <w:rPr>
          <w:sz w:val="28"/>
          <w:szCs w:val="28"/>
        </w:rPr>
        <w:t>На Камчатке угол наклона литосферной плиты составляет в среднем 45</w:t>
      </w:r>
      <w:r>
        <w:rPr>
          <w:sz w:val="28"/>
          <w:szCs w:val="28"/>
        </w:rPr>
        <w:sym w:font="Symbol" w:char="F0B0"/>
      </w:r>
      <w:r w:rsidR="00181F94">
        <w:rPr>
          <w:sz w:val="28"/>
          <w:szCs w:val="28"/>
        </w:rPr>
        <w:t>, в районе Новых Гебрид - 27</w:t>
      </w:r>
      <w:r w:rsidR="00181F94">
        <w:rPr>
          <w:sz w:val="28"/>
          <w:szCs w:val="28"/>
        </w:rPr>
        <w:sym w:font="Symbol" w:char="F0B0"/>
      </w:r>
      <w:r w:rsidR="00181F94">
        <w:rPr>
          <w:sz w:val="28"/>
          <w:szCs w:val="28"/>
        </w:rPr>
        <w:t>. В зоне центральных Анд – 56</w:t>
      </w:r>
      <w:r w:rsidR="00181F94">
        <w:rPr>
          <w:sz w:val="28"/>
          <w:szCs w:val="28"/>
        </w:rPr>
        <w:sym w:font="Symbol" w:char="F0B0"/>
      </w:r>
      <w:r w:rsidR="00181F94">
        <w:rPr>
          <w:sz w:val="28"/>
          <w:szCs w:val="28"/>
        </w:rPr>
        <w:t>. Определите расстояние от глубинного разлома до зоны вулканической деятельности в этих районах.</w:t>
      </w:r>
    </w:p>
    <w:p w:rsidR="00181F94" w:rsidRPr="00084A66" w:rsidRDefault="00181F94" w:rsidP="00084A66">
      <w:pPr>
        <w:spacing w:after="120"/>
        <w:rPr>
          <w:i/>
          <w:sz w:val="28"/>
          <w:szCs w:val="28"/>
        </w:rPr>
      </w:pPr>
      <w:r w:rsidRPr="00084A66">
        <w:rPr>
          <w:i/>
          <w:sz w:val="28"/>
          <w:szCs w:val="28"/>
        </w:rPr>
        <w:t>Решение:</w:t>
      </w:r>
    </w:p>
    <w:p w:rsidR="00181F94" w:rsidRDefault="00181F94" w:rsidP="00181F94">
      <w:pPr>
        <w:ind w:firstLine="709"/>
        <w:rPr>
          <w:sz w:val="28"/>
          <w:szCs w:val="28"/>
        </w:rPr>
      </w:pPr>
      <w:r>
        <w:rPr>
          <w:sz w:val="28"/>
          <w:szCs w:val="28"/>
        </w:rPr>
        <w:t>х – разность между 90</w:t>
      </w:r>
      <w:r>
        <w:rPr>
          <w:sz w:val="28"/>
          <w:szCs w:val="28"/>
        </w:rPr>
        <w:sym w:font="Symbol" w:char="F0B0"/>
      </w:r>
      <w:r>
        <w:rPr>
          <w:sz w:val="28"/>
          <w:szCs w:val="28"/>
        </w:rPr>
        <w:t xml:space="preserve"> и величиной угла наклона плиты </w:t>
      </w:r>
      <w:r>
        <w:rPr>
          <w:sz w:val="28"/>
          <w:szCs w:val="28"/>
          <w:lang w:val="en-US"/>
        </w:rPr>
        <w:t>z</w:t>
      </w:r>
      <w:r>
        <w:rPr>
          <w:sz w:val="28"/>
          <w:szCs w:val="28"/>
        </w:rPr>
        <w:t xml:space="preserve">. </w:t>
      </w:r>
    </w:p>
    <w:p w:rsidR="00181F94" w:rsidRDefault="00181F94" w:rsidP="00181F94">
      <w:pPr>
        <w:ind w:firstLine="709"/>
        <w:rPr>
          <w:sz w:val="28"/>
          <w:szCs w:val="28"/>
        </w:rPr>
      </w:pPr>
      <w:r>
        <w:rPr>
          <w:sz w:val="28"/>
          <w:szCs w:val="28"/>
        </w:rPr>
        <w:t xml:space="preserve">а – расстояние от глубинного разлома до зоны вулканической </w:t>
      </w:r>
    </w:p>
    <w:p w:rsidR="00181F94" w:rsidRDefault="00181F94" w:rsidP="00181F94">
      <w:pPr>
        <w:ind w:firstLine="709"/>
        <w:rPr>
          <w:sz w:val="28"/>
          <w:szCs w:val="28"/>
        </w:rPr>
      </w:pPr>
      <w:r>
        <w:rPr>
          <w:sz w:val="28"/>
          <w:szCs w:val="28"/>
        </w:rPr>
        <w:t xml:space="preserve">      деятельности.</w:t>
      </w:r>
    </w:p>
    <w:p w:rsidR="00181F94" w:rsidRDefault="00181F94" w:rsidP="00181F94">
      <w:pPr>
        <w:ind w:firstLine="709"/>
        <w:rPr>
          <w:sz w:val="28"/>
          <w:szCs w:val="28"/>
        </w:rPr>
      </w:pPr>
      <w:r>
        <w:rPr>
          <w:sz w:val="28"/>
          <w:szCs w:val="28"/>
        </w:rPr>
        <w:t>а = у·</w:t>
      </w:r>
      <w:r>
        <w:rPr>
          <w:sz w:val="28"/>
          <w:szCs w:val="28"/>
          <w:lang w:val="en-US"/>
        </w:rPr>
        <w:t>tg</w:t>
      </w:r>
      <w:r>
        <w:rPr>
          <w:sz w:val="28"/>
          <w:szCs w:val="28"/>
        </w:rPr>
        <w:t>х,    у = 200км.</w:t>
      </w:r>
    </w:p>
    <w:p w:rsidR="00181F94" w:rsidRDefault="00181F94" w:rsidP="00181F94">
      <w:pPr>
        <w:ind w:firstLine="709"/>
        <w:rPr>
          <w:sz w:val="28"/>
          <w:szCs w:val="28"/>
        </w:rPr>
      </w:pPr>
      <w:r>
        <w:rPr>
          <w:sz w:val="28"/>
          <w:szCs w:val="28"/>
        </w:rPr>
        <w:t xml:space="preserve">на Камчатке: а = 200 · </w:t>
      </w:r>
      <w:r>
        <w:rPr>
          <w:sz w:val="28"/>
          <w:szCs w:val="28"/>
          <w:lang w:val="en-US"/>
        </w:rPr>
        <w:t>tg</w:t>
      </w:r>
      <w:r w:rsidR="003757D2">
        <w:rPr>
          <w:sz w:val="28"/>
          <w:szCs w:val="28"/>
        </w:rPr>
        <w:t>45</w:t>
      </w:r>
      <w:r>
        <w:rPr>
          <w:sz w:val="28"/>
          <w:szCs w:val="28"/>
        </w:rPr>
        <w:sym w:font="Symbol" w:char="F0B0"/>
      </w:r>
      <w:r>
        <w:rPr>
          <w:sz w:val="28"/>
          <w:szCs w:val="28"/>
        </w:rPr>
        <w:t xml:space="preserve"> </w:t>
      </w:r>
      <w:r>
        <w:rPr>
          <w:sz w:val="28"/>
          <w:szCs w:val="28"/>
        </w:rPr>
        <w:sym w:font="Symbol" w:char="F0BB"/>
      </w:r>
      <w:r w:rsidR="003757D2">
        <w:rPr>
          <w:sz w:val="28"/>
          <w:szCs w:val="28"/>
        </w:rPr>
        <w:t xml:space="preserve"> 200км</w:t>
      </w:r>
    </w:p>
    <w:p w:rsidR="003757D2" w:rsidRDefault="003757D2" w:rsidP="00181F94">
      <w:pPr>
        <w:ind w:firstLine="709"/>
        <w:rPr>
          <w:sz w:val="28"/>
          <w:szCs w:val="28"/>
        </w:rPr>
      </w:pPr>
      <w:r>
        <w:rPr>
          <w:sz w:val="28"/>
          <w:szCs w:val="28"/>
        </w:rPr>
        <w:t xml:space="preserve">в зоне центральных Анд: а = 200 · </w:t>
      </w:r>
      <w:r>
        <w:rPr>
          <w:sz w:val="28"/>
          <w:szCs w:val="28"/>
          <w:lang w:val="en-US"/>
        </w:rPr>
        <w:t>tg</w:t>
      </w:r>
      <w:r>
        <w:rPr>
          <w:sz w:val="28"/>
          <w:szCs w:val="28"/>
        </w:rPr>
        <w:t>34</w:t>
      </w:r>
      <w:r>
        <w:rPr>
          <w:sz w:val="28"/>
          <w:szCs w:val="28"/>
        </w:rPr>
        <w:sym w:font="Symbol" w:char="F0B0"/>
      </w:r>
      <w:r>
        <w:rPr>
          <w:sz w:val="28"/>
          <w:szCs w:val="28"/>
        </w:rPr>
        <w:sym w:font="Symbol" w:char="F0BB"/>
      </w:r>
      <w:r>
        <w:rPr>
          <w:sz w:val="28"/>
          <w:szCs w:val="28"/>
        </w:rPr>
        <w:t xml:space="preserve"> 134км</w:t>
      </w:r>
    </w:p>
    <w:p w:rsidR="003757D2" w:rsidRDefault="003757D2" w:rsidP="00181F94">
      <w:pPr>
        <w:ind w:firstLine="709"/>
        <w:rPr>
          <w:sz w:val="28"/>
          <w:szCs w:val="28"/>
        </w:rPr>
      </w:pPr>
      <w:r>
        <w:rPr>
          <w:sz w:val="28"/>
          <w:szCs w:val="28"/>
        </w:rPr>
        <w:t xml:space="preserve">в районе Новых Гебрид: а = 200 · </w:t>
      </w:r>
      <w:r>
        <w:rPr>
          <w:sz w:val="28"/>
          <w:szCs w:val="28"/>
          <w:lang w:val="en-US"/>
        </w:rPr>
        <w:t>tg</w:t>
      </w:r>
      <w:r>
        <w:rPr>
          <w:sz w:val="28"/>
          <w:szCs w:val="28"/>
        </w:rPr>
        <w:t>63</w:t>
      </w:r>
      <w:r>
        <w:rPr>
          <w:sz w:val="28"/>
          <w:szCs w:val="28"/>
        </w:rPr>
        <w:sym w:font="Symbol" w:char="F0B0"/>
      </w:r>
      <w:r>
        <w:rPr>
          <w:sz w:val="28"/>
          <w:szCs w:val="28"/>
        </w:rPr>
        <w:t xml:space="preserve"> </w:t>
      </w:r>
      <w:r>
        <w:rPr>
          <w:sz w:val="28"/>
          <w:szCs w:val="28"/>
        </w:rPr>
        <w:sym w:font="Symbol" w:char="F0BB"/>
      </w:r>
      <w:r>
        <w:rPr>
          <w:sz w:val="28"/>
          <w:szCs w:val="28"/>
        </w:rPr>
        <w:t xml:space="preserve"> 392км.</w:t>
      </w:r>
    </w:p>
    <w:p w:rsidR="003757D2" w:rsidRPr="003757D2" w:rsidRDefault="003757D2" w:rsidP="003757D2">
      <w:pPr>
        <w:rPr>
          <w:sz w:val="28"/>
          <w:szCs w:val="28"/>
        </w:rPr>
      </w:pPr>
    </w:p>
    <w:p w:rsidR="00D57794" w:rsidRDefault="00D57794" w:rsidP="00D57794">
      <w:pPr>
        <w:numPr>
          <w:ilvl w:val="0"/>
          <w:numId w:val="11"/>
        </w:numPr>
        <w:spacing w:line="276" w:lineRule="auto"/>
        <w:ind w:left="1077" w:hanging="357"/>
        <w:rPr>
          <w:smallCaps/>
          <w:sz w:val="28"/>
          <w:szCs w:val="28"/>
        </w:rPr>
      </w:pPr>
      <w:r w:rsidRPr="00D57794">
        <w:rPr>
          <w:smallCaps/>
          <w:sz w:val="28"/>
          <w:szCs w:val="28"/>
        </w:rPr>
        <w:t>Рефлексия. Коррекция.(2 мин)</w:t>
      </w:r>
    </w:p>
    <w:p w:rsidR="00D57794" w:rsidRPr="00D57794" w:rsidRDefault="00D57794" w:rsidP="00D57794">
      <w:pPr>
        <w:numPr>
          <w:ilvl w:val="0"/>
          <w:numId w:val="11"/>
        </w:numPr>
        <w:spacing w:line="276" w:lineRule="auto"/>
        <w:ind w:left="1077" w:hanging="357"/>
        <w:rPr>
          <w:smallCaps/>
          <w:sz w:val="28"/>
          <w:szCs w:val="28"/>
        </w:rPr>
      </w:pPr>
      <w:r w:rsidRPr="00D57794">
        <w:rPr>
          <w:smallCaps/>
          <w:sz w:val="28"/>
          <w:szCs w:val="28"/>
        </w:rPr>
        <w:t>Итог урока (1 мин)</w:t>
      </w:r>
    </w:p>
    <w:p w:rsidR="00084A66" w:rsidRDefault="00D57794" w:rsidP="00084A66">
      <w:pPr>
        <w:spacing w:after="120"/>
        <w:ind w:firstLine="709"/>
        <w:rPr>
          <w:sz w:val="28"/>
          <w:szCs w:val="28"/>
        </w:rPr>
      </w:pPr>
      <w:r w:rsidRPr="00D108E0">
        <w:rPr>
          <w:sz w:val="28"/>
          <w:szCs w:val="28"/>
        </w:rPr>
        <w:t xml:space="preserve">Итак, на сегодняшнем уроке мы </w:t>
      </w:r>
      <w:r w:rsidR="00084A66">
        <w:rPr>
          <w:sz w:val="28"/>
          <w:szCs w:val="28"/>
        </w:rPr>
        <w:t>убедились на сколько в тесном сотрудничестве находятся математика и другие науки, в данном случае география.</w:t>
      </w:r>
    </w:p>
    <w:p w:rsidR="00D57794" w:rsidRDefault="00D57794" w:rsidP="00084A66">
      <w:pPr>
        <w:ind w:firstLine="708"/>
        <w:rPr>
          <w:smallCaps/>
          <w:sz w:val="28"/>
          <w:szCs w:val="28"/>
        </w:rPr>
      </w:pPr>
      <w:r w:rsidRPr="00D57794">
        <w:rPr>
          <w:smallCaps/>
          <w:sz w:val="28"/>
          <w:szCs w:val="28"/>
        </w:rPr>
        <w:t xml:space="preserve">Домашнее задание (2 мин). </w:t>
      </w:r>
    </w:p>
    <w:p w:rsidR="00D57794" w:rsidRPr="00D108E0" w:rsidRDefault="00D57794" w:rsidP="00D57794">
      <w:pPr>
        <w:tabs>
          <w:tab w:val="left" w:pos="1440"/>
        </w:tabs>
        <w:jc w:val="both"/>
        <w:rPr>
          <w:sz w:val="28"/>
          <w:szCs w:val="28"/>
        </w:rPr>
      </w:pPr>
      <w:r w:rsidRPr="00D108E0">
        <w:rPr>
          <w:sz w:val="28"/>
          <w:szCs w:val="28"/>
        </w:rPr>
        <w:t>Откройте дневники и запишите задание на дом. Оно записано на доске.</w:t>
      </w:r>
    </w:p>
    <w:p w:rsidR="00720173" w:rsidRPr="0046750E" w:rsidRDefault="00D57794" w:rsidP="00D57794">
      <w:pPr>
        <w:tabs>
          <w:tab w:val="left" w:pos="1440"/>
        </w:tabs>
        <w:spacing w:line="360" w:lineRule="auto"/>
        <w:jc w:val="both"/>
        <w:rPr>
          <w:sz w:val="28"/>
          <w:szCs w:val="28"/>
        </w:rPr>
      </w:pPr>
      <w:r w:rsidRPr="00D108E0">
        <w:rPr>
          <w:sz w:val="28"/>
          <w:szCs w:val="28"/>
        </w:rPr>
        <w:t>Запись на доске: §4 п.66, 67, вопросы 15-18 стр. 154; № 599.</w:t>
      </w:r>
    </w:p>
    <w:p w:rsidR="00720173" w:rsidRDefault="00720173" w:rsidP="00D57794">
      <w:pPr>
        <w:tabs>
          <w:tab w:val="left" w:pos="1440"/>
        </w:tabs>
        <w:spacing w:line="360" w:lineRule="auto"/>
        <w:jc w:val="both"/>
        <w:rPr>
          <w:sz w:val="28"/>
          <w:szCs w:val="28"/>
        </w:rPr>
      </w:pPr>
    </w:p>
    <w:sectPr w:rsidR="00720173" w:rsidSect="00C423C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C86"/>
    <w:multiLevelType w:val="hybridMultilevel"/>
    <w:tmpl w:val="7328658A"/>
    <w:lvl w:ilvl="0" w:tplc="1ED4EC0E">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214B4D"/>
    <w:multiLevelType w:val="multilevel"/>
    <w:tmpl w:val="A218E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7309FD"/>
    <w:multiLevelType w:val="hybridMultilevel"/>
    <w:tmpl w:val="269A3760"/>
    <w:lvl w:ilvl="0" w:tplc="CA7EC03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E9B57D7"/>
    <w:multiLevelType w:val="hybridMultilevel"/>
    <w:tmpl w:val="B24A6572"/>
    <w:lvl w:ilvl="0" w:tplc="08F63848">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29EB45F0"/>
    <w:multiLevelType w:val="hybridMultilevel"/>
    <w:tmpl w:val="3B4E7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B32EEB"/>
    <w:multiLevelType w:val="hybridMultilevel"/>
    <w:tmpl w:val="B2502F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23522"/>
    <w:multiLevelType w:val="hybridMultilevel"/>
    <w:tmpl w:val="C4268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A506B"/>
    <w:multiLevelType w:val="hybridMultilevel"/>
    <w:tmpl w:val="554A88E6"/>
    <w:lvl w:ilvl="0" w:tplc="C322948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0F30EAD"/>
    <w:multiLevelType w:val="hybridMultilevel"/>
    <w:tmpl w:val="D5A46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A54742"/>
    <w:multiLevelType w:val="hybridMultilevel"/>
    <w:tmpl w:val="D2CC77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6B59B7"/>
    <w:multiLevelType w:val="hybridMultilevel"/>
    <w:tmpl w:val="959ABAC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236D60"/>
    <w:multiLevelType w:val="hybridMultilevel"/>
    <w:tmpl w:val="AE547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E8480E"/>
    <w:multiLevelType w:val="hybridMultilevel"/>
    <w:tmpl w:val="45567A4E"/>
    <w:lvl w:ilvl="0" w:tplc="E9D092F4">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61885F3F"/>
    <w:multiLevelType w:val="multilevel"/>
    <w:tmpl w:val="A218E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33760A4"/>
    <w:multiLevelType w:val="hybridMultilevel"/>
    <w:tmpl w:val="53C06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12"/>
  </w:num>
  <w:num w:numId="4">
    <w:abstractNumId w:val="7"/>
  </w:num>
  <w:num w:numId="5">
    <w:abstractNumId w:val="6"/>
  </w:num>
  <w:num w:numId="6">
    <w:abstractNumId w:val="13"/>
  </w:num>
  <w:num w:numId="7">
    <w:abstractNumId w:val="0"/>
  </w:num>
  <w:num w:numId="8">
    <w:abstractNumId w:val="8"/>
  </w:num>
  <w:num w:numId="9">
    <w:abstractNumId w:val="9"/>
  </w:num>
  <w:num w:numId="10">
    <w:abstractNumId w:val="1"/>
  </w:num>
  <w:num w:numId="11">
    <w:abstractNumId w:val="2"/>
  </w:num>
  <w:num w:numId="12">
    <w:abstractNumId w:val="4"/>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compat/>
  <w:rsids>
    <w:rsidRoot w:val="00DC203A"/>
    <w:rsid w:val="000507EC"/>
    <w:rsid w:val="00054DB5"/>
    <w:rsid w:val="00084A66"/>
    <w:rsid w:val="000B5564"/>
    <w:rsid w:val="00136F75"/>
    <w:rsid w:val="00177FAF"/>
    <w:rsid w:val="00181F94"/>
    <w:rsid w:val="00185448"/>
    <w:rsid w:val="00196A2E"/>
    <w:rsid w:val="001B1CE3"/>
    <w:rsid w:val="001D2BD5"/>
    <w:rsid w:val="001D75BB"/>
    <w:rsid w:val="00272DD2"/>
    <w:rsid w:val="00286849"/>
    <w:rsid w:val="002E6E3D"/>
    <w:rsid w:val="00301E47"/>
    <w:rsid w:val="00312B60"/>
    <w:rsid w:val="003240F5"/>
    <w:rsid w:val="00352594"/>
    <w:rsid w:val="003757D2"/>
    <w:rsid w:val="003C1843"/>
    <w:rsid w:val="003D1C1A"/>
    <w:rsid w:val="00434B28"/>
    <w:rsid w:val="00446052"/>
    <w:rsid w:val="0046750E"/>
    <w:rsid w:val="004E1E78"/>
    <w:rsid w:val="00527BC2"/>
    <w:rsid w:val="00536DE5"/>
    <w:rsid w:val="005375B2"/>
    <w:rsid w:val="005E5FE1"/>
    <w:rsid w:val="00615246"/>
    <w:rsid w:val="006B5501"/>
    <w:rsid w:val="006B7CDB"/>
    <w:rsid w:val="006D7CE0"/>
    <w:rsid w:val="00720173"/>
    <w:rsid w:val="007376F6"/>
    <w:rsid w:val="007A5F33"/>
    <w:rsid w:val="007C13FD"/>
    <w:rsid w:val="00914A01"/>
    <w:rsid w:val="009566C1"/>
    <w:rsid w:val="009A52FB"/>
    <w:rsid w:val="00A102BB"/>
    <w:rsid w:val="00A73DE9"/>
    <w:rsid w:val="00AB45FA"/>
    <w:rsid w:val="00AD365E"/>
    <w:rsid w:val="00B13B3F"/>
    <w:rsid w:val="00B41315"/>
    <w:rsid w:val="00B54B0B"/>
    <w:rsid w:val="00BA1E14"/>
    <w:rsid w:val="00BD6190"/>
    <w:rsid w:val="00C335EE"/>
    <w:rsid w:val="00C423C2"/>
    <w:rsid w:val="00C6714F"/>
    <w:rsid w:val="00C8208B"/>
    <w:rsid w:val="00D108E0"/>
    <w:rsid w:val="00D3128F"/>
    <w:rsid w:val="00D57794"/>
    <w:rsid w:val="00D768EF"/>
    <w:rsid w:val="00D90AFB"/>
    <w:rsid w:val="00DB61E5"/>
    <w:rsid w:val="00DC203A"/>
    <w:rsid w:val="00E24209"/>
    <w:rsid w:val="00E40344"/>
    <w:rsid w:val="00E44FF1"/>
    <w:rsid w:val="00E673A0"/>
    <w:rsid w:val="00EC574F"/>
    <w:rsid w:val="00F5268D"/>
    <w:rsid w:val="00F558DC"/>
    <w:rsid w:val="00F60A4A"/>
    <w:rsid w:val="00F92AE4"/>
    <w:rsid w:val="00FE4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C2"/>
    <w:pPr>
      <w:spacing w:after="200" w:line="276" w:lineRule="auto"/>
      <w:ind w:left="720"/>
      <w:contextualSpacing/>
    </w:pPr>
    <w:rPr>
      <w:rFonts w:asciiTheme="minorHAnsi" w:hAnsiTheme="minorHAnsi" w:cstheme="minorBidi"/>
      <w:sz w:val="22"/>
      <w:szCs w:val="22"/>
      <w:lang w:eastAsia="en-US"/>
    </w:rPr>
  </w:style>
  <w:style w:type="paragraph" w:styleId="a4">
    <w:name w:val="Normal (Web)"/>
    <w:basedOn w:val="a"/>
    <w:uiPriority w:val="99"/>
    <w:unhideWhenUsed/>
    <w:rsid w:val="00D90A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5594843">
      <w:marLeft w:val="0"/>
      <w:marRight w:val="0"/>
      <w:marTop w:val="0"/>
      <w:marBottom w:val="0"/>
      <w:divBdr>
        <w:top w:val="none" w:sz="0" w:space="0" w:color="auto"/>
        <w:left w:val="none" w:sz="0" w:space="0" w:color="auto"/>
        <w:bottom w:val="none" w:sz="0" w:space="0" w:color="auto"/>
        <w:right w:val="none" w:sz="0" w:space="0" w:color="auto"/>
      </w:divBdr>
    </w:div>
    <w:div w:id="735594844">
      <w:marLeft w:val="0"/>
      <w:marRight w:val="0"/>
      <w:marTop w:val="0"/>
      <w:marBottom w:val="0"/>
      <w:divBdr>
        <w:top w:val="none" w:sz="0" w:space="0" w:color="auto"/>
        <w:left w:val="none" w:sz="0" w:space="0" w:color="auto"/>
        <w:bottom w:val="none" w:sz="0" w:space="0" w:color="auto"/>
        <w:right w:val="none" w:sz="0" w:space="0" w:color="auto"/>
      </w:divBdr>
    </w:div>
    <w:div w:id="735594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Company>MGPI</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по геометрии для 8 класса средней общеобразовательной школы</dc:title>
  <dc:creator>YY02</dc:creator>
  <cp:lastModifiedBy>Admin</cp:lastModifiedBy>
  <cp:revision>2</cp:revision>
  <cp:lastPrinted>2011-07-03T19:35:00Z</cp:lastPrinted>
  <dcterms:created xsi:type="dcterms:W3CDTF">2013-08-15T10:34:00Z</dcterms:created>
  <dcterms:modified xsi:type="dcterms:W3CDTF">2013-08-15T10:34:00Z</dcterms:modified>
</cp:coreProperties>
</file>